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0FC5" w14:textId="77777777" w:rsidR="00126A46" w:rsidRPr="00B87B2A" w:rsidRDefault="00126A46" w:rsidP="00126A46">
      <w:pPr>
        <w:pStyle w:val="Nagwek4"/>
        <w:tabs>
          <w:tab w:val="left" w:pos="6159"/>
        </w:tabs>
        <w:spacing w:line="360" w:lineRule="auto"/>
        <w:ind w:left="0" w:firstLine="0"/>
        <w:jc w:val="center"/>
        <w:rPr>
          <w:rFonts w:ascii="Arial" w:hAnsi="Arial" w:cs="Arial"/>
          <w:color w:val="auto"/>
          <w:sz w:val="22"/>
          <w:szCs w:val="22"/>
        </w:rPr>
      </w:pPr>
      <w:r w:rsidRPr="00B87B2A">
        <w:rPr>
          <w:rFonts w:ascii="Arial" w:hAnsi="Arial" w:cs="Arial"/>
          <w:color w:val="auto"/>
          <w:sz w:val="22"/>
          <w:szCs w:val="22"/>
        </w:rPr>
        <w:t>Zarządzenie nr</w:t>
      </w:r>
      <w:r>
        <w:rPr>
          <w:rFonts w:ascii="Arial" w:hAnsi="Arial" w:cs="Arial"/>
          <w:color w:val="auto"/>
          <w:sz w:val="22"/>
          <w:szCs w:val="22"/>
        </w:rPr>
        <w:t xml:space="preserve"> 2</w:t>
      </w:r>
      <w:r w:rsidRPr="00B87B2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2025</w:t>
      </w:r>
    </w:p>
    <w:p w14:paraId="6B16D1E1" w14:textId="77777777" w:rsidR="00126A46" w:rsidRPr="00B87B2A" w:rsidRDefault="00126A46" w:rsidP="00126A46">
      <w:pPr>
        <w:pStyle w:val="Nagwek4"/>
        <w:tabs>
          <w:tab w:val="center" w:pos="4536"/>
          <w:tab w:val="left" w:pos="6159"/>
          <w:tab w:val="left" w:pos="6494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87B2A">
        <w:rPr>
          <w:rFonts w:ascii="Arial" w:hAnsi="Arial" w:cs="Arial"/>
          <w:sz w:val="22"/>
          <w:szCs w:val="22"/>
        </w:rPr>
        <w:t>Burmistrza Wojnicza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7E925B" w14:textId="77777777" w:rsidR="00126A46" w:rsidRPr="00B87B2A" w:rsidRDefault="00126A46" w:rsidP="00126A46">
      <w:pPr>
        <w:pStyle w:val="Nagwek4"/>
        <w:tabs>
          <w:tab w:val="left" w:pos="6159"/>
        </w:tabs>
        <w:spacing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B87B2A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2 stycznia 2025 r.</w:t>
      </w:r>
    </w:p>
    <w:p w14:paraId="43C1A35F" w14:textId="77777777" w:rsidR="00126A46" w:rsidRPr="00B87B2A" w:rsidRDefault="00126A46" w:rsidP="00126A46">
      <w:pPr>
        <w:spacing w:line="360" w:lineRule="auto"/>
        <w:rPr>
          <w:rFonts w:ascii="Arial" w:hAnsi="Arial" w:cs="Arial"/>
        </w:rPr>
      </w:pPr>
    </w:p>
    <w:p w14:paraId="76A54614" w14:textId="77777777" w:rsidR="00126A46" w:rsidRPr="00B87B2A" w:rsidRDefault="00126A46" w:rsidP="00126A46">
      <w:pPr>
        <w:shd w:val="clear" w:color="auto" w:fill="FFFFFF"/>
        <w:spacing w:line="360" w:lineRule="auto"/>
        <w:rPr>
          <w:rFonts w:ascii="Arial" w:hAnsi="Arial" w:cs="Arial"/>
          <w:b/>
          <w:color w:val="000000"/>
        </w:rPr>
      </w:pPr>
      <w:r w:rsidRPr="00B87B2A">
        <w:rPr>
          <w:rFonts w:ascii="Arial" w:hAnsi="Arial" w:cs="Arial"/>
          <w:b/>
          <w:color w:val="000000"/>
        </w:rPr>
        <w:t xml:space="preserve">w sprawie ogłoszenia otwartego konkursu ofert na realizację </w:t>
      </w:r>
      <w:r>
        <w:rPr>
          <w:rFonts w:ascii="Arial" w:hAnsi="Arial" w:cs="Arial"/>
          <w:b/>
          <w:color w:val="000000"/>
        </w:rPr>
        <w:t>zadań publicznych Gminy Wojnicz w dziedzinie integracji i aktywizacji osób starszych w 2025</w:t>
      </w:r>
      <w:r w:rsidRPr="00B87B2A">
        <w:rPr>
          <w:rFonts w:ascii="Arial" w:hAnsi="Arial" w:cs="Arial"/>
          <w:b/>
          <w:color w:val="000000"/>
        </w:rPr>
        <w:t xml:space="preserve"> roku.</w:t>
      </w:r>
    </w:p>
    <w:p w14:paraId="3D7E73EA" w14:textId="77777777" w:rsidR="00126A46" w:rsidRPr="00B87B2A" w:rsidRDefault="00126A46" w:rsidP="00126A46">
      <w:pPr>
        <w:spacing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Na podstawie art. 30 ustawy z dnia 8 marca 1990 roku o samorządzie gminnym (</w:t>
      </w:r>
      <w:r>
        <w:rPr>
          <w:rFonts w:ascii="Arial" w:hAnsi="Arial" w:cs="Arial"/>
        </w:rPr>
        <w:t xml:space="preserve">Dz. U. </w:t>
      </w:r>
      <w:r>
        <w:rPr>
          <w:rFonts w:ascii="Arial" w:hAnsi="Arial" w:cs="Arial"/>
        </w:rPr>
        <w:br/>
        <w:t>z 2024 r., poz. 1465</w:t>
      </w:r>
      <w:r w:rsidRPr="00B87B2A">
        <w:rPr>
          <w:rFonts w:ascii="Arial" w:hAnsi="Arial" w:cs="Arial"/>
        </w:rPr>
        <w:t>)</w:t>
      </w:r>
      <w:r w:rsidRPr="00B87B2A">
        <w:rPr>
          <w:rStyle w:val="Odwoanieprzypisudolnego"/>
          <w:rFonts w:ascii="Arial" w:hAnsi="Arial" w:cs="Arial"/>
        </w:rPr>
        <w:t xml:space="preserve"> </w:t>
      </w:r>
      <w:r w:rsidRPr="00B87B2A">
        <w:rPr>
          <w:rFonts w:ascii="Arial" w:hAnsi="Arial" w:cs="Arial"/>
        </w:rPr>
        <w:t xml:space="preserve"> oraz art. 5 ust. 2 pkt. 1 i ust. 4 oraz art. 13 ust. 1 i 2 ustawy </w:t>
      </w:r>
      <w:r>
        <w:rPr>
          <w:rFonts w:ascii="Arial" w:hAnsi="Arial" w:cs="Arial"/>
        </w:rPr>
        <w:br/>
      </w:r>
      <w:r w:rsidRPr="00B87B2A">
        <w:rPr>
          <w:rFonts w:ascii="Arial" w:hAnsi="Arial" w:cs="Arial"/>
        </w:rPr>
        <w:t xml:space="preserve">z dnia 24 kwietnia 2003 roku o działalności pożytku publicznego i o wolontariacie (Dz. U. </w:t>
      </w:r>
      <w:r>
        <w:rPr>
          <w:rFonts w:ascii="Arial" w:hAnsi="Arial" w:cs="Arial"/>
        </w:rPr>
        <w:br/>
        <w:t>z 2023 r. poz. 1491</w:t>
      </w:r>
      <w:r w:rsidRPr="00B87B2A">
        <w:rPr>
          <w:rFonts w:ascii="Arial" w:hAnsi="Arial" w:cs="Arial"/>
        </w:rPr>
        <w:t xml:space="preserve">.), w związku z Uchwałą </w:t>
      </w:r>
      <w:r w:rsidRPr="00B95338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 xml:space="preserve">VIII/69/2024 </w:t>
      </w:r>
      <w:r w:rsidRPr="00B95338">
        <w:rPr>
          <w:rFonts w:ascii="Arial" w:hAnsi="Arial" w:cs="Arial"/>
        </w:rPr>
        <w:t xml:space="preserve">Rady Miejskiej </w:t>
      </w:r>
      <w:r w:rsidRPr="00B95338">
        <w:rPr>
          <w:rFonts w:ascii="Arial" w:hAnsi="Arial" w:cs="Arial"/>
        </w:rPr>
        <w:br/>
        <w:t xml:space="preserve">w Wojniczu z dnia </w:t>
      </w:r>
      <w:r>
        <w:rPr>
          <w:rFonts w:ascii="Arial" w:hAnsi="Arial" w:cs="Arial"/>
        </w:rPr>
        <w:t>29</w:t>
      </w:r>
      <w:r w:rsidRPr="00B95338">
        <w:rPr>
          <w:rFonts w:ascii="Arial" w:hAnsi="Arial" w:cs="Arial"/>
        </w:rPr>
        <w:t xml:space="preserve"> listopada 202</w:t>
      </w:r>
      <w:r>
        <w:rPr>
          <w:rFonts w:ascii="Arial" w:hAnsi="Arial" w:cs="Arial"/>
        </w:rPr>
        <w:t>4</w:t>
      </w:r>
      <w:r w:rsidRPr="00B95338">
        <w:rPr>
          <w:rFonts w:ascii="Arial" w:hAnsi="Arial" w:cs="Arial"/>
        </w:rPr>
        <w:t xml:space="preserve"> r.</w:t>
      </w:r>
      <w:r w:rsidRPr="00E52E3F">
        <w:rPr>
          <w:rFonts w:ascii="Arial" w:hAnsi="Arial" w:cs="Arial"/>
          <w:color w:val="FF0000"/>
        </w:rPr>
        <w:t xml:space="preserve"> </w:t>
      </w:r>
      <w:r w:rsidRPr="00B87B2A">
        <w:rPr>
          <w:rFonts w:ascii="Arial" w:hAnsi="Arial" w:cs="Arial"/>
        </w:rPr>
        <w:t>w sprawie przyjęcia „</w:t>
      </w:r>
      <w:r w:rsidRPr="00212C17">
        <w:rPr>
          <w:rFonts w:ascii="Arial" w:hAnsi="Arial" w:cs="Arial"/>
        </w:rPr>
        <w:t xml:space="preserve">Programu współpracy Gminy Wojnicz z organizacjami </w:t>
      </w:r>
      <w:r>
        <w:rPr>
          <w:rFonts w:ascii="Arial" w:hAnsi="Arial" w:cs="Arial"/>
        </w:rPr>
        <w:t>pozarządowymi oraz podmiotami, o których mowa w art.3 ust.3 ustawy z dnia 24 kwietnia 2003 r. o działalności pożytku publicznego i o wolontariacie na 2025 rok</w:t>
      </w:r>
      <w:r w:rsidRPr="00B87B2A">
        <w:rPr>
          <w:rFonts w:ascii="Arial" w:hAnsi="Arial" w:cs="Arial"/>
        </w:rPr>
        <w:t>” – Burmistrz Wojnicza zarządza, co następuje:</w:t>
      </w:r>
    </w:p>
    <w:p w14:paraId="37319B38" w14:textId="77777777" w:rsidR="00126A46" w:rsidRPr="00B87B2A" w:rsidRDefault="00126A46" w:rsidP="00126A46">
      <w:pPr>
        <w:spacing w:after="0" w:line="360" w:lineRule="auto"/>
        <w:ind w:firstLine="180"/>
        <w:jc w:val="center"/>
        <w:rPr>
          <w:rFonts w:ascii="Arial" w:hAnsi="Arial" w:cs="Arial"/>
        </w:rPr>
      </w:pPr>
      <w:r w:rsidRPr="00B87B2A">
        <w:rPr>
          <w:rFonts w:ascii="Arial" w:hAnsi="Arial" w:cs="Arial"/>
          <w:b/>
        </w:rPr>
        <w:t>§ 1.</w:t>
      </w:r>
    </w:p>
    <w:p w14:paraId="051C8A90" w14:textId="77777777" w:rsidR="00126A46" w:rsidRPr="00B87B2A" w:rsidRDefault="00126A46" w:rsidP="00126A46">
      <w:pPr>
        <w:pStyle w:val="Akapitzlist"/>
        <w:numPr>
          <w:ilvl w:val="0"/>
          <w:numId w:val="1"/>
        </w:numPr>
        <w:spacing w:after="0" w:line="360" w:lineRule="auto"/>
        <w:ind w:left="567" w:hanging="357"/>
        <w:rPr>
          <w:rFonts w:ascii="Arial" w:hAnsi="Arial" w:cs="Arial"/>
        </w:rPr>
      </w:pPr>
      <w:r w:rsidRPr="00B87B2A">
        <w:rPr>
          <w:rFonts w:ascii="Arial" w:hAnsi="Arial" w:cs="Arial"/>
        </w:rPr>
        <w:t xml:space="preserve">Ogłasza się otwarty konkurs ofert na realizację zadań publicznych </w:t>
      </w:r>
      <w:r>
        <w:rPr>
          <w:rFonts w:ascii="Arial" w:hAnsi="Arial" w:cs="Arial"/>
        </w:rPr>
        <w:t xml:space="preserve">Gminy Wojnicz </w:t>
      </w:r>
      <w:r>
        <w:rPr>
          <w:rFonts w:ascii="Arial" w:hAnsi="Arial" w:cs="Arial"/>
        </w:rPr>
        <w:br/>
        <w:t>w dziedzinie integracji i aktywizacji osób starszych w 2025</w:t>
      </w:r>
      <w:r w:rsidRPr="00B87B2A">
        <w:rPr>
          <w:rFonts w:ascii="Arial" w:hAnsi="Arial" w:cs="Arial"/>
        </w:rPr>
        <w:t xml:space="preserve"> roku.</w:t>
      </w:r>
    </w:p>
    <w:p w14:paraId="32FC7A46" w14:textId="77777777" w:rsidR="00126A46" w:rsidRPr="00B87B2A" w:rsidRDefault="00126A46" w:rsidP="00126A46">
      <w:pPr>
        <w:pStyle w:val="Akapitzlist"/>
        <w:numPr>
          <w:ilvl w:val="0"/>
          <w:numId w:val="1"/>
        </w:numPr>
        <w:spacing w:after="0" w:line="360" w:lineRule="auto"/>
        <w:ind w:left="567" w:hanging="357"/>
        <w:rPr>
          <w:rFonts w:ascii="Arial" w:hAnsi="Arial" w:cs="Arial"/>
        </w:rPr>
      </w:pPr>
      <w:r w:rsidRPr="00B87B2A">
        <w:rPr>
          <w:rFonts w:ascii="Arial" w:hAnsi="Arial" w:cs="Arial"/>
        </w:rPr>
        <w:t xml:space="preserve">Zadania, o których mowa w ust. 1 mieszczą się w zakresie priorytetowych zadań publicznych obszarów współpracy wskazanych w </w:t>
      </w:r>
      <w:r>
        <w:rPr>
          <w:rFonts w:ascii="Arial" w:hAnsi="Arial" w:cs="Arial"/>
        </w:rPr>
        <w:t>Rozdziale V §7</w:t>
      </w:r>
      <w:r w:rsidRPr="00B87B2A">
        <w:rPr>
          <w:rFonts w:ascii="Arial" w:hAnsi="Arial" w:cs="Arial"/>
        </w:rPr>
        <w:t xml:space="preserve"> „</w:t>
      </w:r>
      <w:r w:rsidRPr="00212C17">
        <w:rPr>
          <w:rFonts w:ascii="Arial" w:hAnsi="Arial" w:cs="Arial"/>
        </w:rPr>
        <w:t xml:space="preserve">Programu współpracy Gminy Wojnicz z organizacjami </w:t>
      </w:r>
      <w:r>
        <w:rPr>
          <w:rFonts w:ascii="Arial" w:hAnsi="Arial" w:cs="Arial"/>
        </w:rPr>
        <w:t xml:space="preserve">pozarządowymi oraz podmiotami, </w:t>
      </w:r>
      <w:r>
        <w:rPr>
          <w:rFonts w:ascii="Arial" w:hAnsi="Arial" w:cs="Arial"/>
        </w:rPr>
        <w:br/>
        <w:t>o których mowa w art.3 ust.3 ustawy z dnia 24 kwietnia 2003 r. o działalności pożytku publicznego i o wolontariacie na 2025 rok</w:t>
      </w:r>
      <w:r w:rsidRPr="00B87B2A">
        <w:rPr>
          <w:rFonts w:ascii="Arial" w:hAnsi="Arial" w:cs="Arial"/>
        </w:rPr>
        <w:t>”.</w:t>
      </w:r>
    </w:p>
    <w:p w14:paraId="1AEB9F9B" w14:textId="77777777" w:rsidR="00126A46" w:rsidRPr="00B87B2A" w:rsidRDefault="00126A46" w:rsidP="00126A46">
      <w:pPr>
        <w:pStyle w:val="Akapitzlist"/>
        <w:numPr>
          <w:ilvl w:val="0"/>
          <w:numId w:val="1"/>
        </w:numPr>
        <w:spacing w:after="0" w:line="360" w:lineRule="auto"/>
        <w:ind w:left="567" w:hanging="357"/>
        <w:rPr>
          <w:rFonts w:ascii="Arial" w:hAnsi="Arial" w:cs="Arial"/>
        </w:rPr>
      </w:pPr>
      <w:r w:rsidRPr="00B87B2A">
        <w:rPr>
          <w:rFonts w:ascii="Arial" w:hAnsi="Arial" w:cs="Arial"/>
        </w:rPr>
        <w:t>Treść ogłoszenia o otwartym konkursie ofert stanowi Załącznik do niniejszego Zarządzenia.</w:t>
      </w:r>
    </w:p>
    <w:p w14:paraId="5C56BE6B" w14:textId="77777777" w:rsidR="00126A46" w:rsidRPr="00B87B2A" w:rsidRDefault="00126A46" w:rsidP="00126A46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B87B2A">
        <w:rPr>
          <w:rFonts w:ascii="Arial" w:hAnsi="Arial" w:cs="Arial"/>
          <w:b/>
        </w:rPr>
        <w:t>§ 2.</w:t>
      </w:r>
    </w:p>
    <w:p w14:paraId="06D40928" w14:textId="77777777" w:rsidR="00126A46" w:rsidRPr="00B87B2A" w:rsidRDefault="00126A46" w:rsidP="00126A46">
      <w:pPr>
        <w:spacing w:after="0"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Zarządzenie wymaga ogłoszenia w Biuletynie Informacji Publicznej, na tablicy ogłosze</w:t>
      </w:r>
      <w:r>
        <w:rPr>
          <w:rFonts w:ascii="Arial" w:hAnsi="Arial" w:cs="Arial"/>
        </w:rPr>
        <w:t xml:space="preserve">ń Urzędu Miejskiego w Wojniczu oraz </w:t>
      </w:r>
      <w:r w:rsidRPr="00B87B2A">
        <w:rPr>
          <w:rFonts w:ascii="Arial" w:hAnsi="Arial" w:cs="Arial"/>
        </w:rPr>
        <w:t xml:space="preserve">na stronie internetowej </w:t>
      </w:r>
      <w:hyperlink w:history="1">
        <w:r w:rsidRPr="00B87B2A">
          <w:rPr>
            <w:rStyle w:val="Hipercze"/>
            <w:rFonts w:ascii="Arial" w:hAnsi="Arial" w:cs="Arial"/>
          </w:rPr>
          <w:t xml:space="preserve">www.wojnicz.pl.  </w:t>
        </w:r>
      </w:hyperlink>
    </w:p>
    <w:p w14:paraId="0F7007CB" w14:textId="77777777" w:rsidR="00126A46" w:rsidRPr="00B87B2A" w:rsidRDefault="00126A46" w:rsidP="00126A46">
      <w:pPr>
        <w:spacing w:after="0" w:line="360" w:lineRule="auto"/>
        <w:jc w:val="both"/>
        <w:rPr>
          <w:rFonts w:ascii="Arial" w:hAnsi="Arial" w:cs="Arial"/>
        </w:rPr>
      </w:pPr>
    </w:p>
    <w:p w14:paraId="57E7BC6E" w14:textId="77777777" w:rsidR="00126A46" w:rsidRPr="00B87B2A" w:rsidRDefault="00126A46" w:rsidP="00126A46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B87B2A">
        <w:rPr>
          <w:rFonts w:ascii="Arial" w:hAnsi="Arial" w:cs="Arial"/>
          <w:b/>
        </w:rPr>
        <w:t>§ 3.</w:t>
      </w:r>
    </w:p>
    <w:p w14:paraId="70349EF3" w14:textId="77777777" w:rsidR="00126A46" w:rsidRPr="00B87B2A" w:rsidRDefault="00126A46" w:rsidP="00126A46">
      <w:pPr>
        <w:spacing w:after="0"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Wykonanie Zarządzenia powierza się pracownikowi ds. organizacji pozarządowych.</w:t>
      </w:r>
    </w:p>
    <w:p w14:paraId="2DC2CC0F" w14:textId="77777777" w:rsidR="00126A46" w:rsidRPr="00B87B2A" w:rsidRDefault="00126A46" w:rsidP="00126A46">
      <w:pPr>
        <w:spacing w:after="0" w:line="360" w:lineRule="auto"/>
        <w:jc w:val="both"/>
        <w:rPr>
          <w:rFonts w:ascii="Arial" w:hAnsi="Arial" w:cs="Arial"/>
        </w:rPr>
      </w:pPr>
      <w:r w:rsidRPr="00B87B2A">
        <w:rPr>
          <w:rFonts w:ascii="Arial" w:hAnsi="Arial" w:cs="Arial"/>
        </w:rPr>
        <w:t xml:space="preserve"> </w:t>
      </w:r>
    </w:p>
    <w:p w14:paraId="251B37FD" w14:textId="77777777" w:rsidR="00126A46" w:rsidRPr="00B87B2A" w:rsidRDefault="00126A46" w:rsidP="00126A46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B87B2A">
        <w:rPr>
          <w:rFonts w:ascii="Arial" w:hAnsi="Arial" w:cs="Arial"/>
          <w:b/>
        </w:rPr>
        <w:t>§ 4.</w:t>
      </w:r>
    </w:p>
    <w:p w14:paraId="203FA4E7" w14:textId="77777777" w:rsidR="00126A46" w:rsidRPr="00B87B2A" w:rsidRDefault="00126A46" w:rsidP="00126A46">
      <w:pPr>
        <w:spacing w:after="0"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Zarządzenie wch</w:t>
      </w:r>
      <w:r>
        <w:rPr>
          <w:rFonts w:ascii="Arial" w:hAnsi="Arial" w:cs="Arial"/>
        </w:rPr>
        <w:t>odzi w życie z dniem podpisania.</w:t>
      </w:r>
    </w:p>
    <w:p w14:paraId="44A5EA0A" w14:textId="77777777" w:rsidR="00126A46" w:rsidRPr="00B87B2A" w:rsidRDefault="00126A46" w:rsidP="00126A46">
      <w:pPr>
        <w:spacing w:line="360" w:lineRule="auto"/>
        <w:rPr>
          <w:rFonts w:ascii="Arial" w:hAnsi="Arial" w:cs="Arial"/>
        </w:rPr>
      </w:pPr>
    </w:p>
    <w:p w14:paraId="1EE88F22" w14:textId="77777777" w:rsidR="00AA19F6" w:rsidRDefault="00AA19F6"/>
    <w:p w14:paraId="0B593A40" w14:textId="77777777" w:rsidR="00126A46" w:rsidRPr="0081049B" w:rsidRDefault="00126A46" w:rsidP="00126A4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lastRenderedPageBreak/>
        <w:t xml:space="preserve">Załącznik </w:t>
      </w:r>
    </w:p>
    <w:p w14:paraId="791C6663" w14:textId="77777777" w:rsidR="00126A46" w:rsidRPr="0081049B" w:rsidRDefault="00126A46" w:rsidP="00126A4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Zarządzenia nr</w:t>
      </w:r>
      <w:r w:rsidRPr="008104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2/</w:t>
      </w:r>
      <w:r>
        <w:rPr>
          <w:rFonts w:ascii="Arial" w:hAnsi="Arial" w:cs="Arial"/>
          <w:color w:val="000000" w:themeColor="text1"/>
          <w:sz w:val="16"/>
          <w:szCs w:val="16"/>
        </w:rPr>
        <w:t>2025</w:t>
      </w:r>
    </w:p>
    <w:p w14:paraId="5190EC8F" w14:textId="77777777" w:rsidR="00126A46" w:rsidRPr="0081049B" w:rsidRDefault="00126A46" w:rsidP="00126A46">
      <w:pPr>
        <w:tabs>
          <w:tab w:val="left" w:pos="612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 xml:space="preserve">Burmistrza Wojnicza </w:t>
      </w:r>
    </w:p>
    <w:p w14:paraId="3FD008E2" w14:textId="77777777" w:rsidR="00126A46" w:rsidRPr="0081049B" w:rsidRDefault="00126A46" w:rsidP="00126A46">
      <w:pPr>
        <w:tabs>
          <w:tab w:val="left" w:pos="612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>02 stycznia 2025</w:t>
      </w:r>
      <w:r w:rsidRPr="0081049B">
        <w:rPr>
          <w:rFonts w:ascii="Arial" w:hAnsi="Arial" w:cs="Arial"/>
          <w:sz w:val="16"/>
          <w:szCs w:val="16"/>
        </w:rPr>
        <w:t xml:space="preserve"> r. </w:t>
      </w:r>
    </w:p>
    <w:p w14:paraId="2AF1A543" w14:textId="77777777" w:rsidR="00126A46" w:rsidRDefault="00126A46" w:rsidP="00126A46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35DC90B" w14:textId="77777777" w:rsidR="00126A46" w:rsidRPr="0081049B" w:rsidRDefault="00126A46" w:rsidP="00126A46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FF66C56" w14:textId="77777777" w:rsidR="00126A46" w:rsidRPr="0081049B" w:rsidRDefault="00126A46" w:rsidP="00126A46">
      <w:pPr>
        <w:pStyle w:val="Tekstpodstawowy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81049B">
        <w:rPr>
          <w:rFonts w:ascii="Arial" w:hAnsi="Arial" w:cs="Arial"/>
          <w:color w:val="auto"/>
          <w:sz w:val="22"/>
          <w:szCs w:val="22"/>
        </w:rPr>
        <w:t>OGŁOSZENIE</w:t>
      </w:r>
    </w:p>
    <w:p w14:paraId="7BA6E1B3" w14:textId="77777777" w:rsidR="00126A46" w:rsidRPr="0081049B" w:rsidRDefault="00126A46" w:rsidP="00126A46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C2D94A6" w14:textId="77777777" w:rsidR="00126A46" w:rsidRPr="0081049B" w:rsidRDefault="00126A46" w:rsidP="00126A46">
      <w:pPr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Burmistrz Wojnicza ogłasza otwarty konkurs ofert na realizację zadań publicznych</w:t>
      </w:r>
      <w:r>
        <w:rPr>
          <w:rFonts w:ascii="Arial" w:hAnsi="Arial" w:cs="Arial"/>
          <w:b/>
        </w:rPr>
        <w:t xml:space="preserve"> Gminy Wojnicz </w:t>
      </w:r>
      <w:r w:rsidRPr="0081049B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dziedzinie integracji i aktywizacji osób starszych w 2025</w:t>
      </w:r>
      <w:r w:rsidRPr="0081049B">
        <w:rPr>
          <w:rFonts w:ascii="Arial" w:hAnsi="Arial" w:cs="Arial"/>
          <w:b/>
        </w:rPr>
        <w:t xml:space="preserve"> roku.</w:t>
      </w:r>
    </w:p>
    <w:p w14:paraId="0BAC91A1" w14:textId="77777777" w:rsidR="00126A46" w:rsidRPr="0081049B" w:rsidRDefault="00126A46" w:rsidP="00126A46">
      <w:pPr>
        <w:spacing w:line="360" w:lineRule="auto"/>
        <w:jc w:val="both"/>
        <w:rPr>
          <w:rFonts w:ascii="Arial" w:hAnsi="Arial" w:cs="Arial"/>
        </w:rPr>
      </w:pPr>
    </w:p>
    <w:p w14:paraId="765B817C" w14:textId="77777777" w:rsidR="00126A46" w:rsidRPr="0081049B" w:rsidRDefault="00126A46" w:rsidP="00126A46">
      <w:pPr>
        <w:spacing w:line="360" w:lineRule="auto"/>
        <w:jc w:val="center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Zlecenie realizacji zadań nastąpi w formie </w:t>
      </w:r>
      <w:r>
        <w:rPr>
          <w:rFonts w:ascii="Arial" w:hAnsi="Arial" w:cs="Arial"/>
        </w:rPr>
        <w:t xml:space="preserve">wsparcia </w:t>
      </w:r>
      <w:r w:rsidRPr="0081049B">
        <w:rPr>
          <w:rFonts w:ascii="Arial" w:hAnsi="Arial" w:cs="Arial"/>
        </w:rPr>
        <w:t>wykonywanych zadań poprzez udzielenie dotacji.</w:t>
      </w:r>
    </w:p>
    <w:p w14:paraId="2F837480" w14:textId="77777777" w:rsidR="00126A46" w:rsidRPr="0081049B" w:rsidRDefault="00126A46" w:rsidP="00126A46">
      <w:pPr>
        <w:spacing w:line="360" w:lineRule="auto"/>
        <w:jc w:val="both"/>
        <w:rPr>
          <w:rFonts w:ascii="Arial" w:hAnsi="Arial" w:cs="Arial"/>
          <w:b/>
        </w:rPr>
      </w:pPr>
    </w:p>
    <w:p w14:paraId="61190F1E" w14:textId="77777777" w:rsidR="00126A46" w:rsidRPr="0081049B" w:rsidRDefault="00126A46" w:rsidP="00126A46">
      <w:pPr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Dział I</w:t>
      </w:r>
    </w:p>
    <w:p w14:paraId="1965C9B8" w14:textId="77777777" w:rsidR="00126A46" w:rsidRPr="0081049B" w:rsidRDefault="00126A46" w:rsidP="00126A46">
      <w:pPr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RODZAJ ZADANIA I WYSOKOŚĆ ŚRODKÓW PUBLICZNYCH</w:t>
      </w:r>
    </w:p>
    <w:p w14:paraId="70F846D2" w14:textId="77777777" w:rsidR="00126A46" w:rsidRPr="0081049B" w:rsidRDefault="00126A46" w:rsidP="00126A46">
      <w:pPr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PRZEZNACZONYCH NA REALIZACJĘ ZADANIA</w:t>
      </w:r>
    </w:p>
    <w:p w14:paraId="7FC1E238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C1068F7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1</w:t>
      </w:r>
    </w:p>
    <w:p w14:paraId="2C97B7DA" w14:textId="77777777" w:rsidR="00126A46" w:rsidRPr="0081049B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81049B">
        <w:rPr>
          <w:rFonts w:ascii="Arial" w:hAnsi="Arial" w:cs="Arial"/>
          <w:b/>
        </w:rPr>
        <w:t xml:space="preserve">Konkurs ofert ma na celu wyłonienie ofert i zlecenie podmiotom </w:t>
      </w:r>
      <w:r w:rsidRPr="0081049B">
        <w:rPr>
          <w:rFonts w:ascii="Arial" w:hAnsi="Arial" w:cs="Arial"/>
        </w:rPr>
        <w:t xml:space="preserve">prowadzącym działalność pożytku publicznego realizację zadań publicznych </w:t>
      </w:r>
      <w:r>
        <w:rPr>
          <w:rFonts w:ascii="Arial" w:hAnsi="Arial" w:cs="Arial"/>
        </w:rPr>
        <w:t>G</w:t>
      </w:r>
      <w:r w:rsidRPr="0081049B">
        <w:rPr>
          <w:rFonts w:ascii="Arial" w:hAnsi="Arial" w:cs="Arial"/>
        </w:rPr>
        <w:t xml:space="preserve">miny Wojnicz w dziedzinie </w:t>
      </w:r>
      <w:r>
        <w:rPr>
          <w:rFonts w:ascii="Arial" w:hAnsi="Arial" w:cs="Arial"/>
        </w:rPr>
        <w:t>integracji i aktywizacji osób starszych</w:t>
      </w:r>
      <w:r w:rsidRPr="0081049B">
        <w:rPr>
          <w:rFonts w:ascii="Arial" w:hAnsi="Arial" w:cs="Arial"/>
        </w:rPr>
        <w:t>, odpowiadającą celom „</w:t>
      </w:r>
      <w:r w:rsidRPr="00510BF8">
        <w:rPr>
          <w:rFonts w:ascii="Arial" w:hAnsi="Arial" w:cs="Arial"/>
        </w:rPr>
        <w:t xml:space="preserve">Programu współpracy Gminy Wojnicz z organizacjami </w:t>
      </w:r>
      <w:r>
        <w:rPr>
          <w:rFonts w:ascii="Arial" w:hAnsi="Arial" w:cs="Arial"/>
        </w:rPr>
        <w:t xml:space="preserve">pozarządowymi </w:t>
      </w:r>
      <w:r w:rsidRPr="00510BF8">
        <w:rPr>
          <w:rFonts w:ascii="Arial" w:hAnsi="Arial" w:cs="Arial"/>
        </w:rPr>
        <w:t>oraz podmiotami, o których mowa w art.3 ust.3 ustawy z dnia 24 kwietnia 2003 r. o działalności pożytku publi</w:t>
      </w:r>
      <w:r>
        <w:rPr>
          <w:rFonts w:ascii="Arial" w:hAnsi="Arial" w:cs="Arial"/>
        </w:rPr>
        <w:t>cznego i o wolontariacie na 2025</w:t>
      </w:r>
      <w:r w:rsidRPr="00510BF8">
        <w:rPr>
          <w:rFonts w:ascii="Arial" w:hAnsi="Arial" w:cs="Arial"/>
        </w:rPr>
        <w:t xml:space="preserve"> rok</w:t>
      </w:r>
      <w:r>
        <w:rPr>
          <w:rFonts w:ascii="Arial" w:hAnsi="Arial" w:cs="Arial"/>
        </w:rPr>
        <w:t>”</w:t>
      </w:r>
      <w:r w:rsidRPr="0081049B">
        <w:rPr>
          <w:rFonts w:ascii="Arial" w:hAnsi="Arial" w:cs="Arial"/>
        </w:rPr>
        <w:t>.</w:t>
      </w:r>
    </w:p>
    <w:p w14:paraId="53750428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</w:p>
    <w:p w14:paraId="4B2D43D4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2</w:t>
      </w:r>
    </w:p>
    <w:p w14:paraId="228FF8EE" w14:textId="77777777" w:rsidR="00126A46" w:rsidRPr="0081049B" w:rsidRDefault="00126A46" w:rsidP="00126A46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Realizacja zadań publicznych nastąpi poprzez zlecanie następujących rodzajów zadań</w:t>
      </w:r>
      <w:r>
        <w:rPr>
          <w:rFonts w:ascii="Arial" w:hAnsi="Arial" w:cs="Arial"/>
        </w:rPr>
        <w:t>:</w:t>
      </w:r>
    </w:p>
    <w:tbl>
      <w:tblPr>
        <w:tblW w:w="1006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999"/>
        <w:gridCol w:w="2065"/>
      </w:tblGrid>
      <w:tr w:rsidR="00126A46" w:rsidRPr="0081049B" w14:paraId="69C9F930" w14:textId="77777777" w:rsidTr="00BE0808">
        <w:trPr>
          <w:jc w:val="center"/>
        </w:trPr>
        <w:tc>
          <w:tcPr>
            <w:tcW w:w="7999" w:type="dxa"/>
            <w:vAlign w:val="center"/>
          </w:tcPr>
          <w:p w14:paraId="084D7EEF" w14:textId="77777777" w:rsidR="00126A46" w:rsidRPr="0081049B" w:rsidRDefault="00126A46" w:rsidP="00BE080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1049B">
              <w:rPr>
                <w:rFonts w:ascii="Arial" w:hAnsi="Arial" w:cs="Arial"/>
                <w:b/>
              </w:rPr>
              <w:t xml:space="preserve">Rodzaj zadania </w:t>
            </w:r>
          </w:p>
        </w:tc>
        <w:tc>
          <w:tcPr>
            <w:tcW w:w="2065" w:type="dxa"/>
            <w:vAlign w:val="center"/>
          </w:tcPr>
          <w:p w14:paraId="200B3A58" w14:textId="77777777" w:rsidR="00126A46" w:rsidRPr="0081049B" w:rsidRDefault="00126A46" w:rsidP="00BE08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049B">
              <w:rPr>
                <w:rFonts w:ascii="Arial" w:hAnsi="Arial" w:cs="Arial"/>
                <w:b/>
              </w:rPr>
              <w:t>Wysokość środków (zł)</w:t>
            </w:r>
          </w:p>
        </w:tc>
      </w:tr>
      <w:tr w:rsidR="00126A46" w:rsidRPr="0081049B" w14:paraId="78BDC0F6" w14:textId="77777777" w:rsidTr="00BE0808">
        <w:trPr>
          <w:trHeight w:val="255"/>
          <w:jc w:val="center"/>
        </w:trPr>
        <w:tc>
          <w:tcPr>
            <w:tcW w:w="7999" w:type="dxa"/>
          </w:tcPr>
          <w:p w14:paraId="0469A1A0" w14:textId="77777777" w:rsidR="00126A46" w:rsidRPr="00D4572A" w:rsidRDefault="00126A46" w:rsidP="00BE0808">
            <w:pPr>
              <w:shd w:val="clear" w:color="auto" w:fill="FFFFFF"/>
              <w:spacing w:line="360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</w:rPr>
              <w:t>Integracja i aktywizacja osób starszych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36A1BEA" w14:textId="77777777" w:rsidR="00126A46" w:rsidRPr="0081049B" w:rsidRDefault="00126A46" w:rsidP="00BE08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Pr="0081049B">
              <w:rPr>
                <w:rFonts w:ascii="Arial" w:hAnsi="Arial" w:cs="Arial"/>
                <w:b/>
              </w:rPr>
              <w:t> 000,00</w:t>
            </w:r>
          </w:p>
        </w:tc>
      </w:tr>
    </w:tbl>
    <w:p w14:paraId="1CBBA14B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Pr="00FE3A40">
        <w:rPr>
          <w:rFonts w:ascii="Arial" w:hAnsi="Arial" w:cs="Arial"/>
        </w:rPr>
        <w:t xml:space="preserve">Realizacja zadania, o którym mowa w § </w:t>
      </w:r>
      <w:r>
        <w:rPr>
          <w:rFonts w:ascii="Arial" w:hAnsi="Arial" w:cs="Arial"/>
        </w:rPr>
        <w:t>2</w:t>
      </w:r>
      <w:r w:rsidRPr="00FE3A40">
        <w:rPr>
          <w:rFonts w:ascii="Arial" w:hAnsi="Arial" w:cs="Arial"/>
        </w:rPr>
        <w:t xml:space="preserve"> powinna spełniać następujące warunki </w:t>
      </w:r>
      <w:r>
        <w:rPr>
          <w:rFonts w:ascii="Arial" w:hAnsi="Arial" w:cs="Arial"/>
        </w:rPr>
        <w:br/>
      </w:r>
      <w:r w:rsidRPr="00FE3A40">
        <w:rPr>
          <w:rFonts w:ascii="Arial" w:hAnsi="Arial" w:cs="Arial"/>
        </w:rPr>
        <w:t>i wymogi:</w:t>
      </w:r>
    </w:p>
    <w:p w14:paraId="6527877F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1) grupę docelową zadania stanowić będą osoby niesamodzielne w wieku 60+, nieaktywne</w:t>
      </w:r>
    </w:p>
    <w:p w14:paraId="3885F764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zawodowo, które ze względu na wiek, zły stan zdrowia, niepełnosprawność wymagają</w:t>
      </w:r>
    </w:p>
    <w:p w14:paraId="06709285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opieki lub wsparcia w związku z niemożnością samodzielnego wykonywania co najmniej</w:t>
      </w:r>
    </w:p>
    <w:p w14:paraId="27B1ADF8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jednej z podstawowych czynności dnia codziennego, będące mieszkańcami gminy</w:t>
      </w:r>
    </w:p>
    <w:p w14:paraId="666BB8AA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Wojnicz</w:t>
      </w:r>
      <w:r w:rsidRPr="00FE3A40">
        <w:rPr>
          <w:rFonts w:ascii="Arial" w:hAnsi="Arial" w:cs="Arial"/>
        </w:rPr>
        <w:t>;</w:t>
      </w:r>
    </w:p>
    <w:p w14:paraId="4D984D17" w14:textId="77777777" w:rsidR="00126A46" w:rsidRPr="00E16CD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E16CD0">
        <w:rPr>
          <w:rFonts w:ascii="Arial" w:hAnsi="Arial" w:cs="Arial"/>
        </w:rPr>
        <w:t xml:space="preserve">2) liczba uczestników zadania powinna wynosić co najmniej 20; </w:t>
      </w:r>
    </w:p>
    <w:p w14:paraId="66D24471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3) usługi świadczone na rzecz uczestników zadania:</w:t>
      </w:r>
    </w:p>
    <w:p w14:paraId="2B98A221" w14:textId="77777777" w:rsidR="00126A46" w:rsidRPr="00545839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 xml:space="preserve">a) </w:t>
      </w:r>
      <w:r w:rsidRPr="00545839">
        <w:rPr>
          <w:rFonts w:ascii="Arial" w:hAnsi="Arial" w:cs="Arial"/>
        </w:rPr>
        <w:t>zapewnienie transportu uczestników z miejsca zamieszkania do ośrodka prowadzącego</w:t>
      </w:r>
    </w:p>
    <w:p w14:paraId="1990A83A" w14:textId="77777777" w:rsidR="00126A46" w:rsidRPr="00545839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545839">
        <w:rPr>
          <w:rFonts w:ascii="Arial" w:hAnsi="Arial" w:cs="Arial"/>
        </w:rPr>
        <w:t>dzienną opiekę osób starszych i z powrotem środkiem transportu, posiadającym co</w:t>
      </w:r>
    </w:p>
    <w:p w14:paraId="5D92838C" w14:textId="77777777" w:rsidR="00126A46" w:rsidRPr="00545839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545839">
        <w:rPr>
          <w:rFonts w:ascii="Arial" w:hAnsi="Arial" w:cs="Arial"/>
        </w:rPr>
        <w:t>najmniej 8 miejsc dla pasażerów;</w:t>
      </w:r>
    </w:p>
    <w:p w14:paraId="58CD80D4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b) usługi opiekuńczo-pielęgnacyjne, świadczone przez specjalistów (opiekunów osób</w:t>
      </w:r>
    </w:p>
    <w:p w14:paraId="5ED41F3A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starszych);</w:t>
      </w:r>
    </w:p>
    <w:p w14:paraId="0ABEE896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c) usługi aktywizująco-usprawniające (różne formy terapii w wymiarze grupowym</w:t>
      </w:r>
    </w:p>
    <w:p w14:paraId="58ED8746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i indywidualnym);</w:t>
      </w:r>
    </w:p>
    <w:p w14:paraId="2B6B7EE5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d) zapewnienie wyżywienia (jeden ciepły i jeden zimny posiłek) z uwzględnieniem</w:t>
      </w:r>
    </w:p>
    <w:p w14:paraId="55EFD156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wymogów dotyczących diety;</w:t>
      </w:r>
    </w:p>
    <w:p w14:paraId="6C3EA848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4) dzienna opieka osób starszych powinna funkcjonować od poniedziałku do piątku w dni</w:t>
      </w:r>
    </w:p>
    <w:p w14:paraId="3ACABC68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robocze, w wymiarze nie krótszym niż 6 godzin zegarowych dziennie;</w:t>
      </w:r>
    </w:p>
    <w:p w14:paraId="0EAAAB24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5) budynek, w którym prowadzona będzie dzienna opieka osób starszych powinien być</w:t>
      </w:r>
    </w:p>
    <w:p w14:paraId="447430E3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pozbawiony barier architektonicznych, powinien posiadać przestronną salę do pobytu</w:t>
      </w:r>
    </w:p>
    <w:p w14:paraId="38843FC5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dziennego dla co najmniej 20 osób, jadalnię wraz z aneksem kuchennym, salę</w:t>
      </w:r>
    </w:p>
    <w:p w14:paraId="448F3119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rehabilitacyjną, pomieszczenie do wypoczynku i terapii indywidualnych, toaletę damską</w:t>
      </w:r>
    </w:p>
    <w:p w14:paraId="445B5F54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lastRenderedPageBreak/>
        <w:t xml:space="preserve">i męską (dostosowane dla osób niepełnosprawnych), zaplecze kuchenne. Budynek powinien być zlokalizowany na terenie Gminy </w:t>
      </w:r>
      <w:r>
        <w:rPr>
          <w:rFonts w:ascii="Arial" w:hAnsi="Arial" w:cs="Arial"/>
        </w:rPr>
        <w:t>Wojnicz</w:t>
      </w:r>
      <w:r w:rsidRPr="00FE3A40">
        <w:rPr>
          <w:rFonts w:ascii="Arial" w:hAnsi="Arial" w:cs="Arial"/>
        </w:rPr>
        <w:t>.</w:t>
      </w:r>
    </w:p>
    <w:p w14:paraId="0064EBCB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4. Środki finansowe, o których mowa w ust. 1 mogą być przeznaczone na koszty administracyjne</w:t>
      </w:r>
      <w:r>
        <w:rPr>
          <w:rFonts w:ascii="Arial" w:hAnsi="Arial" w:cs="Arial"/>
        </w:rPr>
        <w:t xml:space="preserve"> </w:t>
      </w:r>
      <w:r w:rsidRPr="00FE3A40">
        <w:rPr>
          <w:rFonts w:ascii="Arial" w:hAnsi="Arial" w:cs="Arial"/>
        </w:rPr>
        <w:t>związane z realizacją zadania, w wysokości nie wyższej niż 10% udzielonej dotacji.</w:t>
      </w:r>
    </w:p>
    <w:p w14:paraId="3AB668CB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>5. Dopuszcza się odpłatność uczestników zadania, pod warunkiem ustalania wysokości</w:t>
      </w:r>
    </w:p>
    <w:p w14:paraId="02DF075F" w14:textId="77777777" w:rsidR="00126A46" w:rsidRPr="00FE3A40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 xml:space="preserve">odpłatności według kryterium dochodowego, wyliczonego zgodnie z przepisami ustawy </w:t>
      </w:r>
      <w:r>
        <w:rPr>
          <w:rFonts w:ascii="Arial" w:hAnsi="Arial" w:cs="Arial"/>
        </w:rPr>
        <w:br/>
      </w:r>
      <w:r w:rsidRPr="00FE3A40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</w:t>
      </w:r>
      <w:r w:rsidRPr="00FE3A40">
        <w:rPr>
          <w:rFonts w:ascii="Arial" w:hAnsi="Arial" w:cs="Arial"/>
        </w:rPr>
        <w:t>12 marca 2004 r. o pomocy społecznej.</w:t>
      </w:r>
    </w:p>
    <w:p w14:paraId="412A7E49" w14:textId="77777777" w:rsidR="00126A46" w:rsidRPr="00B10E3F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FE3A40">
        <w:rPr>
          <w:rFonts w:ascii="Arial" w:hAnsi="Arial" w:cs="Arial"/>
        </w:rPr>
        <w:t xml:space="preserve">6. Wydatki ujęte w kosztorysie realizacji zadania konkursowego, przedstawione </w:t>
      </w:r>
      <w:r>
        <w:rPr>
          <w:rFonts w:ascii="Arial" w:hAnsi="Arial" w:cs="Arial"/>
        </w:rPr>
        <w:br/>
      </w:r>
      <w:r w:rsidRPr="00FE3A40">
        <w:rPr>
          <w:rFonts w:ascii="Arial" w:hAnsi="Arial" w:cs="Arial"/>
        </w:rPr>
        <w:t>po wykonaniu</w:t>
      </w:r>
      <w:r>
        <w:rPr>
          <w:rFonts w:ascii="Arial" w:hAnsi="Arial" w:cs="Arial"/>
        </w:rPr>
        <w:t xml:space="preserve"> </w:t>
      </w:r>
      <w:r w:rsidRPr="00FE3A40">
        <w:rPr>
          <w:rFonts w:ascii="Arial" w:hAnsi="Arial" w:cs="Arial"/>
        </w:rPr>
        <w:t>zadania w części lub całości do rozliczenia udzielonej dotacji, nie mogą zostać równocześnie</w:t>
      </w:r>
      <w:r>
        <w:rPr>
          <w:rFonts w:ascii="Arial" w:hAnsi="Arial" w:cs="Arial"/>
        </w:rPr>
        <w:t xml:space="preserve"> </w:t>
      </w:r>
      <w:r w:rsidRPr="00FE3A40">
        <w:rPr>
          <w:rFonts w:ascii="Arial" w:hAnsi="Arial" w:cs="Arial"/>
        </w:rPr>
        <w:t>sfinansowane w tych samych kwotach ze środków pochodzących z innych źródeł publicznych,</w:t>
      </w:r>
      <w:r>
        <w:rPr>
          <w:rFonts w:ascii="Arial" w:hAnsi="Arial" w:cs="Arial"/>
        </w:rPr>
        <w:t xml:space="preserve"> </w:t>
      </w:r>
      <w:r w:rsidRPr="00FE3A40">
        <w:rPr>
          <w:rFonts w:ascii="Arial" w:hAnsi="Arial" w:cs="Arial"/>
        </w:rPr>
        <w:t>w szczególności: dotacji z budżetu państwa lub budżetów jednostek samorządu terytorialnego,</w:t>
      </w:r>
      <w:r>
        <w:rPr>
          <w:rFonts w:ascii="Arial" w:hAnsi="Arial" w:cs="Arial"/>
        </w:rPr>
        <w:t xml:space="preserve"> </w:t>
      </w:r>
      <w:r w:rsidRPr="00FE3A40">
        <w:rPr>
          <w:rFonts w:ascii="Arial" w:hAnsi="Arial" w:cs="Arial"/>
        </w:rPr>
        <w:t>funduszy celowych, czy środków z funduszy strukturalnych – zakaz podwójnego finansow</w:t>
      </w:r>
      <w:r>
        <w:rPr>
          <w:rFonts w:ascii="Arial" w:hAnsi="Arial" w:cs="Arial"/>
        </w:rPr>
        <w:t>ania.</w:t>
      </w:r>
    </w:p>
    <w:p w14:paraId="163B87E6" w14:textId="77777777" w:rsidR="00126A46" w:rsidRDefault="00126A46" w:rsidP="00126A46">
      <w:pP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Dział II</w:t>
      </w:r>
    </w:p>
    <w:p w14:paraId="04D930B7" w14:textId="77777777" w:rsidR="00126A46" w:rsidRPr="005B49DA" w:rsidRDefault="00126A46" w:rsidP="00126A46">
      <w:pPr>
        <w:spacing w:line="240" w:lineRule="auto"/>
        <w:jc w:val="center"/>
        <w:rPr>
          <w:rFonts w:ascii="Arial" w:hAnsi="Arial" w:cs="Arial"/>
          <w:b/>
        </w:rPr>
      </w:pPr>
      <w:r w:rsidRPr="005B49DA">
        <w:rPr>
          <w:rFonts w:ascii="Arial" w:hAnsi="Arial" w:cs="Arial"/>
          <w:b/>
        </w:rPr>
        <w:t>Zapewnienie dostępności osobom ze szczególnymi potrzebami</w:t>
      </w:r>
    </w:p>
    <w:p w14:paraId="1B2E8BC3" w14:textId="77777777" w:rsidR="00126A46" w:rsidRDefault="00126A46" w:rsidP="00126A46">
      <w:pPr>
        <w:spacing w:line="360" w:lineRule="auto"/>
        <w:rPr>
          <w:rFonts w:ascii="Arial" w:hAnsi="Arial" w:cs="Arial"/>
        </w:rPr>
      </w:pPr>
    </w:p>
    <w:p w14:paraId="63B482EB" w14:textId="77777777" w:rsidR="00126A46" w:rsidRDefault="00126A46" w:rsidP="00126A46">
      <w:pPr>
        <w:pStyle w:val="Akapitzlist"/>
        <w:numPr>
          <w:ilvl w:val="0"/>
          <w:numId w:val="23"/>
        </w:numPr>
        <w:spacing w:after="0" w:line="360" w:lineRule="auto"/>
        <w:ind w:left="284" w:hanging="284"/>
      </w:pPr>
      <w:r w:rsidRPr="00163AB6">
        <w:rPr>
          <w:rFonts w:ascii="Arial" w:hAnsi="Arial" w:cs="Arial"/>
        </w:rPr>
        <w:t>W ramach realizowanego zadania publicznego na podstawie umowy zawartej z Gminą Wojnicz</w:t>
      </w:r>
      <w:r w:rsidRPr="00163AB6">
        <w:t xml:space="preserve"> </w:t>
      </w:r>
      <w:r w:rsidRPr="00163AB6">
        <w:rPr>
          <w:rFonts w:ascii="Arial" w:hAnsi="Arial" w:cs="Arial"/>
        </w:rPr>
        <w:t>Oferent ma obowiązek zapewnienia dostępności architektonicznej, cyfrowej, informacyjno-komunikacyjnej</w:t>
      </w:r>
      <w:r w:rsidRPr="00163AB6">
        <w:t xml:space="preserve"> </w:t>
      </w:r>
      <w:r w:rsidRPr="00163AB6">
        <w:rPr>
          <w:rFonts w:ascii="Arial" w:hAnsi="Arial" w:cs="Arial"/>
        </w:rPr>
        <w:t xml:space="preserve">(adekwatnie do charakteru zadania publicznego) osobom </w:t>
      </w:r>
      <w:r>
        <w:rPr>
          <w:rFonts w:ascii="Arial" w:hAnsi="Arial" w:cs="Arial"/>
        </w:rPr>
        <w:br/>
      </w:r>
      <w:r w:rsidRPr="00163AB6">
        <w:rPr>
          <w:rFonts w:ascii="Arial" w:hAnsi="Arial" w:cs="Arial"/>
        </w:rPr>
        <w:t>ze szczególnymi potrzebami na poziomie</w:t>
      </w:r>
      <w:r w:rsidRPr="00163AB6">
        <w:t xml:space="preserve"> </w:t>
      </w:r>
      <w:r w:rsidRPr="00163AB6">
        <w:rPr>
          <w:rFonts w:ascii="Arial" w:hAnsi="Arial" w:cs="Arial"/>
        </w:rPr>
        <w:t>minimalnych wymagań, określonych w art. 6-7 ustawy z dnia 19 lipca 2019 r. o zapewnianiu dostępności</w:t>
      </w:r>
      <w:r w:rsidRPr="00163AB6">
        <w:t xml:space="preserve"> </w:t>
      </w:r>
      <w:r w:rsidRPr="00163AB6">
        <w:rPr>
          <w:rFonts w:ascii="Arial" w:hAnsi="Arial" w:cs="Arial"/>
        </w:rPr>
        <w:t>osobom ze szc</w:t>
      </w:r>
      <w:r>
        <w:rPr>
          <w:rFonts w:ascii="Arial" w:hAnsi="Arial" w:cs="Arial"/>
        </w:rPr>
        <w:t>zególnymi potrzebami (Dz.U. 2024 poz. 1411</w:t>
      </w:r>
      <w:r w:rsidRPr="00163AB6">
        <w:rPr>
          <w:rFonts w:ascii="Arial" w:hAnsi="Arial" w:cs="Arial"/>
        </w:rPr>
        <w:t>).</w:t>
      </w:r>
    </w:p>
    <w:p w14:paraId="1F0F4B5D" w14:textId="77777777" w:rsidR="00126A46" w:rsidRPr="00163AB6" w:rsidRDefault="00126A46" w:rsidP="00126A46">
      <w:pPr>
        <w:pStyle w:val="Akapitzlist"/>
        <w:numPr>
          <w:ilvl w:val="0"/>
          <w:numId w:val="23"/>
        </w:numPr>
        <w:spacing w:after="0" w:line="360" w:lineRule="auto"/>
        <w:ind w:left="284" w:hanging="284"/>
      </w:pPr>
      <w:r w:rsidRPr="00163AB6">
        <w:rPr>
          <w:rFonts w:ascii="Arial" w:hAnsi="Arial" w:cs="Arial"/>
        </w:rPr>
        <w:t>Minimalne wymagania służące zapewnieniu dostępności osobom ze szczególnymi potrzebami określone</w:t>
      </w:r>
      <w:r w:rsidRPr="00163AB6">
        <w:t xml:space="preserve"> </w:t>
      </w:r>
      <w:r w:rsidRPr="00163AB6">
        <w:rPr>
          <w:rFonts w:ascii="Arial" w:hAnsi="Arial" w:cs="Arial"/>
        </w:rPr>
        <w:t>w art. 6 ww. ustawy, obejmują:</w:t>
      </w:r>
    </w:p>
    <w:p w14:paraId="28CAE808" w14:textId="77777777" w:rsidR="00126A46" w:rsidRDefault="00126A46" w:rsidP="00126A46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163AB6">
        <w:rPr>
          <w:rFonts w:ascii="Arial" w:hAnsi="Arial" w:cs="Arial"/>
        </w:rPr>
        <w:t>w zakresie dostępności architektonicznej:</w:t>
      </w:r>
    </w:p>
    <w:p w14:paraId="0B344C0F" w14:textId="77777777" w:rsidR="00126A46" w:rsidRPr="00163AB6" w:rsidRDefault="00126A46" w:rsidP="00126A46">
      <w:pPr>
        <w:pStyle w:val="Akapitzlist"/>
        <w:numPr>
          <w:ilvl w:val="1"/>
          <w:numId w:val="22"/>
        </w:numPr>
        <w:spacing w:after="0" w:line="360" w:lineRule="auto"/>
        <w:ind w:left="1134" w:hanging="283"/>
        <w:rPr>
          <w:rFonts w:ascii="Arial" w:hAnsi="Arial" w:cs="Arial"/>
        </w:rPr>
      </w:pPr>
      <w:r w:rsidRPr="00163AB6">
        <w:rPr>
          <w:rFonts w:ascii="Arial" w:hAnsi="Arial" w:cs="Arial"/>
        </w:rPr>
        <w:t>zapewnienie wolnych od barier poziomych i pionowych przestrzeni komunikacyjnych budynków,</w:t>
      </w:r>
    </w:p>
    <w:p w14:paraId="7056840F" w14:textId="77777777" w:rsidR="00126A46" w:rsidRPr="00163AB6" w:rsidRDefault="00126A46" w:rsidP="00126A46">
      <w:pPr>
        <w:pStyle w:val="Akapitzlist"/>
        <w:numPr>
          <w:ilvl w:val="1"/>
          <w:numId w:val="22"/>
        </w:numPr>
        <w:spacing w:after="0" w:line="360" w:lineRule="auto"/>
        <w:ind w:left="1134" w:hanging="283"/>
        <w:rPr>
          <w:rFonts w:ascii="Arial" w:hAnsi="Arial" w:cs="Arial"/>
        </w:rPr>
      </w:pPr>
      <w:r w:rsidRPr="00163AB6">
        <w:rPr>
          <w:rFonts w:ascii="Arial" w:hAnsi="Arial" w:cs="Aria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42151E86" w14:textId="77777777" w:rsidR="00126A46" w:rsidRPr="00163AB6" w:rsidRDefault="00126A46" w:rsidP="00126A46">
      <w:pPr>
        <w:pStyle w:val="Akapitzlist"/>
        <w:numPr>
          <w:ilvl w:val="1"/>
          <w:numId w:val="22"/>
        </w:numPr>
        <w:spacing w:after="0" w:line="360" w:lineRule="auto"/>
        <w:ind w:left="1134" w:hanging="283"/>
        <w:rPr>
          <w:rFonts w:ascii="Arial" w:hAnsi="Arial" w:cs="Arial"/>
        </w:rPr>
      </w:pPr>
      <w:r w:rsidRPr="00163AB6">
        <w:rPr>
          <w:rFonts w:ascii="Arial" w:hAnsi="Arial" w:cs="Arial"/>
        </w:rPr>
        <w:t>zapewnienie informacji na temat rozkładu pomieszczeń w budynku, co najmniej w sposób wizualny</w:t>
      </w:r>
      <w:r w:rsidRPr="00163AB6">
        <w:t xml:space="preserve"> </w:t>
      </w:r>
      <w:r w:rsidRPr="00163AB6">
        <w:rPr>
          <w:rFonts w:ascii="Arial" w:hAnsi="Arial" w:cs="Arial"/>
        </w:rPr>
        <w:t>i dotykowy lub głosowy,</w:t>
      </w:r>
    </w:p>
    <w:p w14:paraId="3F40C3E3" w14:textId="77777777" w:rsidR="00126A46" w:rsidRPr="00163AB6" w:rsidRDefault="00126A46" w:rsidP="00126A46">
      <w:pPr>
        <w:pStyle w:val="Akapitzlist"/>
        <w:numPr>
          <w:ilvl w:val="1"/>
          <w:numId w:val="22"/>
        </w:numPr>
        <w:spacing w:after="0" w:line="360" w:lineRule="auto"/>
        <w:ind w:left="1134" w:hanging="283"/>
        <w:rPr>
          <w:rFonts w:ascii="Arial" w:hAnsi="Arial" w:cs="Arial"/>
        </w:rPr>
      </w:pPr>
      <w:r w:rsidRPr="00163AB6">
        <w:rPr>
          <w:rFonts w:ascii="Arial" w:hAnsi="Arial" w:cs="Arial"/>
        </w:rPr>
        <w:lastRenderedPageBreak/>
        <w:t xml:space="preserve">zapewnienie wstępu do budynku osobie korzystającej z psa asystującego, </w:t>
      </w:r>
      <w:r>
        <w:rPr>
          <w:rFonts w:ascii="Arial" w:hAnsi="Arial" w:cs="Arial"/>
        </w:rPr>
        <w:br/>
      </w:r>
      <w:r w:rsidRPr="00163AB6">
        <w:rPr>
          <w:rFonts w:ascii="Arial" w:hAnsi="Arial" w:cs="Arial"/>
        </w:rPr>
        <w:t>o którym mowa</w:t>
      </w:r>
      <w:r>
        <w:rPr>
          <w:rFonts w:ascii="Arial" w:hAnsi="Arial" w:cs="Arial"/>
        </w:rPr>
        <w:t xml:space="preserve"> </w:t>
      </w:r>
      <w:r w:rsidRPr="00163AB6">
        <w:rPr>
          <w:rFonts w:ascii="Arial" w:hAnsi="Arial" w:cs="Arial"/>
        </w:rPr>
        <w:t>w art. 2 pkt 11 ustawy z dnia 27 sierpnia 1997 r. o rehabilitacji zawodowej i społecznej oraz zatrudnianiu</w:t>
      </w:r>
      <w:r w:rsidRPr="00163AB6">
        <w:t xml:space="preserve"> </w:t>
      </w:r>
      <w:r w:rsidRPr="00163AB6">
        <w:rPr>
          <w:rFonts w:ascii="Arial" w:hAnsi="Arial" w:cs="Arial"/>
        </w:rPr>
        <w:t xml:space="preserve">osób </w:t>
      </w:r>
      <w:r>
        <w:rPr>
          <w:rFonts w:ascii="Arial" w:hAnsi="Arial" w:cs="Arial"/>
        </w:rPr>
        <w:t>niepełnosprawnych (Dz. U. z 2024</w:t>
      </w:r>
      <w:r w:rsidRPr="00163AB6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44</w:t>
      </w:r>
      <w:r w:rsidRPr="00163AB6">
        <w:rPr>
          <w:rFonts w:ascii="Arial" w:hAnsi="Arial" w:cs="Arial"/>
        </w:rPr>
        <w:t>),</w:t>
      </w:r>
    </w:p>
    <w:p w14:paraId="32A7A0B3" w14:textId="77777777" w:rsidR="00126A46" w:rsidRPr="00163AB6" w:rsidRDefault="00126A46" w:rsidP="00126A46">
      <w:pPr>
        <w:pStyle w:val="Akapitzlist"/>
        <w:numPr>
          <w:ilvl w:val="1"/>
          <w:numId w:val="22"/>
        </w:numPr>
        <w:spacing w:after="0" w:line="360" w:lineRule="auto"/>
        <w:ind w:left="1134" w:hanging="283"/>
        <w:rPr>
          <w:rFonts w:ascii="Arial" w:hAnsi="Arial" w:cs="Arial"/>
        </w:rPr>
      </w:pPr>
      <w:r w:rsidRPr="00163AB6">
        <w:rPr>
          <w:rFonts w:ascii="Arial" w:hAnsi="Arial" w:cs="Arial"/>
        </w:rPr>
        <w:t>zapewnienie osobom ze szczególnymi potrzebami możliwości ewakuacji lub ich uratowania w inny sposób;</w:t>
      </w:r>
    </w:p>
    <w:p w14:paraId="63CCC692" w14:textId="77777777" w:rsidR="00126A46" w:rsidRDefault="00126A46" w:rsidP="00126A46">
      <w:pPr>
        <w:pStyle w:val="Akapitzlist"/>
        <w:numPr>
          <w:ilvl w:val="0"/>
          <w:numId w:val="22"/>
        </w:numPr>
        <w:spacing w:after="0" w:line="360" w:lineRule="auto"/>
      </w:pPr>
      <w:r w:rsidRPr="00163AB6">
        <w:rPr>
          <w:rFonts w:ascii="Arial" w:hAnsi="Arial" w:cs="Arial"/>
        </w:rPr>
        <w:t>w zakresie dostępności cyfrowej – wymagania określone w ustawie z dnia 4 kwietnia 2019 r.</w:t>
      </w:r>
      <w:r w:rsidRPr="00163AB6">
        <w:t xml:space="preserve"> </w:t>
      </w:r>
      <w:r w:rsidRPr="00163AB6">
        <w:rPr>
          <w:rFonts w:ascii="Arial" w:hAnsi="Arial" w:cs="Arial"/>
        </w:rPr>
        <w:t>o dostępności cyfrowej stron internetowych i aplikacji mobilnych podmiotów publicznych;</w:t>
      </w:r>
    </w:p>
    <w:p w14:paraId="41EABD2F" w14:textId="77777777" w:rsidR="00126A46" w:rsidRPr="00222D9D" w:rsidRDefault="00126A46" w:rsidP="00126A46">
      <w:pPr>
        <w:pStyle w:val="Akapitzlist"/>
        <w:numPr>
          <w:ilvl w:val="0"/>
          <w:numId w:val="22"/>
        </w:numPr>
        <w:spacing w:after="0" w:line="360" w:lineRule="auto"/>
      </w:pPr>
      <w:r w:rsidRPr="00163AB6">
        <w:rPr>
          <w:rFonts w:ascii="Arial" w:hAnsi="Arial" w:cs="Arial"/>
        </w:rPr>
        <w:t>w zakresie dostępności informacyjno-komunikacyjnej:</w:t>
      </w:r>
    </w:p>
    <w:p w14:paraId="65688E5C" w14:textId="77777777" w:rsidR="00126A46" w:rsidRPr="00222D9D" w:rsidRDefault="00126A46" w:rsidP="00126A46">
      <w:pPr>
        <w:pStyle w:val="Akapitzlist"/>
        <w:numPr>
          <w:ilvl w:val="1"/>
          <w:numId w:val="22"/>
        </w:numPr>
        <w:spacing w:after="0" w:line="360" w:lineRule="auto"/>
        <w:ind w:left="1134" w:hanging="283"/>
      </w:pPr>
      <w:r w:rsidRPr="00222D9D">
        <w:rPr>
          <w:rFonts w:ascii="Arial" w:hAnsi="Arial" w:cs="Arial"/>
        </w:rPr>
        <w:t>obsługę z wykorzystaniem środków wspierających komunikowanie się, o których mowa w art. 3 pkt 5 ustawy z dnia 19 sierpnia 2011 r. o języku migowym i innych środkach komunikowania się</w:t>
      </w:r>
      <w:r w:rsidRPr="00222D9D">
        <w:t xml:space="preserve"> </w:t>
      </w:r>
      <w:r>
        <w:rPr>
          <w:rFonts w:ascii="Arial" w:hAnsi="Arial" w:cs="Arial"/>
        </w:rPr>
        <w:t>(Dz. U. z 2023 r. poz. 20</w:t>
      </w:r>
      <w:r w:rsidRPr="00222D9D">
        <w:rPr>
          <w:rFonts w:ascii="Arial" w:hAnsi="Arial" w:cs="Arial"/>
        </w:rPr>
        <w:t>), lub przez wykorzystanie zdalnego dostępu online do usługi tłumacza przez</w:t>
      </w:r>
      <w:r w:rsidRPr="00222D9D">
        <w:t xml:space="preserve"> </w:t>
      </w:r>
      <w:r>
        <w:rPr>
          <w:rFonts w:ascii="Arial" w:hAnsi="Arial" w:cs="Arial"/>
        </w:rPr>
        <w:t>strony internetowe i aplikacje</w:t>
      </w:r>
    </w:p>
    <w:p w14:paraId="03BEB277" w14:textId="391F9FDF" w:rsidR="00126A46" w:rsidRPr="00B10E3F" w:rsidRDefault="00126A46" w:rsidP="00126A46">
      <w:pPr>
        <w:pStyle w:val="Akapitzlist"/>
        <w:numPr>
          <w:ilvl w:val="1"/>
          <w:numId w:val="22"/>
        </w:numPr>
        <w:spacing w:after="0" w:line="360" w:lineRule="auto"/>
        <w:ind w:left="1134" w:hanging="283"/>
      </w:pPr>
      <w:r w:rsidRPr="00222D9D">
        <w:rPr>
          <w:rFonts w:ascii="Arial" w:hAnsi="Arial" w:cs="Arial"/>
        </w:rPr>
        <w:t>instalację urządzeń lub innych środków technicznych do obsługi osób słabosłyszących, w szczególności pętli</w:t>
      </w:r>
      <w:r w:rsidRPr="00222D9D">
        <w:t xml:space="preserve"> </w:t>
      </w:r>
      <w:r w:rsidRPr="00222D9D">
        <w:rPr>
          <w:rFonts w:ascii="Arial" w:hAnsi="Arial" w:cs="Arial"/>
        </w:rPr>
        <w:t>indukcyjnych, systemów FM lub urządzeń opartych o inne technologie, których celem jest wspomaganie</w:t>
      </w:r>
      <w:r w:rsidRPr="00222D9D">
        <w:t xml:space="preserve"> </w:t>
      </w:r>
      <w:r w:rsidRPr="00222D9D">
        <w:rPr>
          <w:rFonts w:ascii="Arial" w:hAnsi="Arial" w:cs="Arial"/>
        </w:rPr>
        <w:t>słyszenia</w:t>
      </w:r>
    </w:p>
    <w:p w14:paraId="45D13CD2" w14:textId="77777777" w:rsidR="00126A46" w:rsidRDefault="00126A46" w:rsidP="00126A46">
      <w:pPr>
        <w:pStyle w:val="Akapitzlist"/>
        <w:numPr>
          <w:ilvl w:val="1"/>
          <w:numId w:val="22"/>
        </w:numPr>
        <w:spacing w:after="0" w:line="360" w:lineRule="auto"/>
        <w:ind w:left="1134" w:hanging="283"/>
      </w:pPr>
      <w:r w:rsidRPr="00222D9D">
        <w:rPr>
          <w:rFonts w:ascii="Arial" w:hAnsi="Arial" w:cs="Arial"/>
        </w:rPr>
        <w:t>zapewnienie na stronie internetowej danego podmiotu informacji o zakresie jego działalności – w postaci</w:t>
      </w:r>
      <w:r w:rsidRPr="00222D9D">
        <w:t xml:space="preserve"> </w:t>
      </w:r>
      <w:r w:rsidRPr="00222D9D">
        <w:rPr>
          <w:rFonts w:ascii="Arial" w:hAnsi="Arial" w:cs="Arial"/>
        </w:rPr>
        <w:t>elektronicznego pliku zawierającego tekst odczytywalny maszynowo, nagrania treści w polskim języku</w:t>
      </w:r>
      <w:r w:rsidRPr="00222D9D">
        <w:t xml:space="preserve"> </w:t>
      </w:r>
      <w:r w:rsidRPr="00222D9D">
        <w:rPr>
          <w:rFonts w:ascii="Arial" w:hAnsi="Arial" w:cs="Arial"/>
        </w:rPr>
        <w:t>migowym oraz informacji w tekście łatwym do czytania,</w:t>
      </w:r>
    </w:p>
    <w:p w14:paraId="071729F8" w14:textId="77777777" w:rsidR="00126A46" w:rsidRPr="00222D9D" w:rsidRDefault="00126A46" w:rsidP="00126A46">
      <w:pPr>
        <w:pStyle w:val="Akapitzlist"/>
        <w:numPr>
          <w:ilvl w:val="1"/>
          <w:numId w:val="22"/>
        </w:numPr>
        <w:spacing w:after="0" w:line="360" w:lineRule="auto"/>
        <w:ind w:left="1134" w:hanging="283"/>
      </w:pPr>
      <w:r w:rsidRPr="00222D9D">
        <w:rPr>
          <w:rFonts w:ascii="Arial" w:hAnsi="Arial" w:cs="Arial"/>
        </w:rPr>
        <w:t>zapewnienie, na wniosek osoby ze szczególnymi potrzebami, komunikacji z podmiotem publicznym</w:t>
      </w:r>
      <w:r w:rsidRPr="00222D9D">
        <w:t xml:space="preserve"> </w:t>
      </w:r>
      <w:r w:rsidRPr="00222D9D">
        <w:rPr>
          <w:rFonts w:ascii="Arial" w:hAnsi="Arial" w:cs="Arial"/>
        </w:rPr>
        <w:t>w formie określonej w tym wniosku.</w:t>
      </w:r>
    </w:p>
    <w:p w14:paraId="274DEC83" w14:textId="0D4505C2" w:rsidR="00126A46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5B49DA">
        <w:br/>
      </w:r>
      <w:r w:rsidRPr="005B49DA">
        <w:rPr>
          <w:rFonts w:ascii="Arial" w:hAnsi="Arial" w:cs="Arial"/>
        </w:rPr>
        <w:t>Zgodnie z art. 7 ust 1 ustawy o zapewnianiu dostępności, w indywidualnym przypadku, jeżeli Oferent</w:t>
      </w:r>
      <w:r>
        <w:t xml:space="preserve"> </w:t>
      </w:r>
      <w:r w:rsidRPr="005B49DA">
        <w:rPr>
          <w:rFonts w:ascii="Arial" w:hAnsi="Arial" w:cs="Arial"/>
        </w:rPr>
        <w:t>nie jest w stanie, w szczególności ze względów technicznych lub prawnych, zapewnić dostępności osobie ze</w:t>
      </w:r>
      <w:r>
        <w:t xml:space="preserve"> </w:t>
      </w:r>
      <w:r w:rsidRPr="005B49DA">
        <w:rPr>
          <w:rFonts w:ascii="Arial" w:hAnsi="Arial" w:cs="Arial"/>
        </w:rPr>
        <w:t>szczególnymi potrzebami w zakresie, o którym mowa w art. 6 pkt 1 i 3, Oferent ten jest obowiązany zapewnić</w:t>
      </w:r>
      <w:r>
        <w:t xml:space="preserve"> </w:t>
      </w:r>
      <w:r w:rsidRPr="005B49DA">
        <w:rPr>
          <w:rFonts w:ascii="Arial" w:hAnsi="Arial" w:cs="Arial"/>
        </w:rPr>
        <w:t>takiej osobie dostęp alternatywny.</w:t>
      </w:r>
    </w:p>
    <w:p w14:paraId="73771A47" w14:textId="77777777" w:rsidR="00126A46" w:rsidRPr="00B31516" w:rsidRDefault="00126A46" w:rsidP="00126A46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</w:rPr>
      </w:pPr>
      <w:r w:rsidRPr="00B31516">
        <w:rPr>
          <w:rFonts w:ascii="Arial" w:hAnsi="Arial" w:cs="Arial"/>
          <w:b/>
        </w:rPr>
        <w:t>Oferent powinien w taki sposób zaplanować i realizować zadanie publiczne, aby nie wykluczało</w:t>
      </w:r>
      <w:r w:rsidRPr="00B31516">
        <w:rPr>
          <w:b/>
        </w:rPr>
        <w:t xml:space="preserve"> </w:t>
      </w:r>
      <w:r w:rsidRPr="00B31516">
        <w:rPr>
          <w:rFonts w:ascii="Arial" w:hAnsi="Arial" w:cs="Arial"/>
          <w:b/>
        </w:rPr>
        <w:t xml:space="preserve">z uczestnictwa w nim osób ze szczególnymi potrzebami. Informacje </w:t>
      </w:r>
      <w:r>
        <w:rPr>
          <w:rFonts w:ascii="Arial" w:hAnsi="Arial" w:cs="Arial"/>
          <w:b/>
        </w:rPr>
        <w:br/>
      </w:r>
      <w:r w:rsidRPr="00B31516">
        <w:rPr>
          <w:rFonts w:ascii="Arial" w:hAnsi="Arial" w:cs="Arial"/>
          <w:b/>
        </w:rPr>
        <w:t>w zakresie zapewnienia dostępności</w:t>
      </w:r>
      <w:r w:rsidRPr="00B31516">
        <w:rPr>
          <w:b/>
        </w:rPr>
        <w:t xml:space="preserve"> </w:t>
      </w:r>
      <w:r w:rsidRPr="00B31516">
        <w:rPr>
          <w:rFonts w:ascii="Arial" w:hAnsi="Arial" w:cs="Arial"/>
          <w:b/>
        </w:rPr>
        <w:t>osobom ze szczególnymi potrzebami Oferent jest zobowiązany zawrzeć w pkt. 4 oferty: Plan i harmonogram na</w:t>
      </w:r>
      <w:r w:rsidRPr="00B31516">
        <w:rPr>
          <w:b/>
        </w:rPr>
        <w:t xml:space="preserve"> </w:t>
      </w:r>
      <w:r w:rsidRPr="00B31516">
        <w:rPr>
          <w:rFonts w:ascii="Arial" w:hAnsi="Arial" w:cs="Arial"/>
          <w:b/>
        </w:rPr>
        <w:t>rok 202</w:t>
      </w:r>
      <w:r>
        <w:rPr>
          <w:rFonts w:ascii="Arial" w:hAnsi="Arial" w:cs="Arial"/>
          <w:b/>
        </w:rPr>
        <w:t>5</w:t>
      </w:r>
      <w:r w:rsidRPr="00B31516">
        <w:rPr>
          <w:rFonts w:ascii="Arial" w:hAnsi="Arial" w:cs="Arial"/>
          <w:b/>
        </w:rPr>
        <w:t>.</w:t>
      </w:r>
    </w:p>
    <w:p w14:paraId="3B381AF1" w14:textId="77777777" w:rsidR="00126A46" w:rsidRDefault="00126A46" w:rsidP="00126A46">
      <w:pPr>
        <w:pStyle w:val="Akapitzlist"/>
        <w:shd w:val="clear" w:color="auto" w:fill="FFFFFF"/>
        <w:spacing w:line="360" w:lineRule="auto"/>
        <w:ind w:left="284"/>
        <w:rPr>
          <w:rFonts w:ascii="Arial" w:hAnsi="Arial" w:cs="Arial"/>
        </w:rPr>
      </w:pPr>
    </w:p>
    <w:p w14:paraId="726E60D8" w14:textId="77777777" w:rsidR="00126A46" w:rsidRPr="00B10E3F" w:rsidRDefault="00126A46" w:rsidP="00126A46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222D9D">
        <w:rPr>
          <w:rFonts w:ascii="Arial" w:hAnsi="Arial" w:cs="Arial"/>
        </w:rPr>
        <w:t>W przypadku nie uwzględnienia w ofercie konkretnych działań dotyczących zapewnienia dostępności</w:t>
      </w:r>
      <w:r w:rsidRPr="00222D9D">
        <w:t xml:space="preserve"> </w:t>
      </w:r>
      <w:r w:rsidRPr="00222D9D">
        <w:rPr>
          <w:rFonts w:ascii="Arial" w:hAnsi="Arial" w:cs="Arial"/>
        </w:rPr>
        <w:t>osobom ze szczególnymi potrzebami oferta podlega uzupełnieniu na etapie oceny formalnej.</w:t>
      </w:r>
    </w:p>
    <w:p w14:paraId="0F8641BF" w14:textId="77777777" w:rsidR="00126A46" w:rsidRPr="005B49DA" w:rsidRDefault="00126A46" w:rsidP="00126A46">
      <w:pP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lastRenderedPageBreak/>
        <w:t>Dział II</w:t>
      </w:r>
      <w:r>
        <w:rPr>
          <w:rFonts w:ascii="Arial" w:hAnsi="Arial" w:cs="Arial"/>
          <w:b/>
        </w:rPr>
        <w:t>I</w:t>
      </w:r>
    </w:p>
    <w:p w14:paraId="2C94F8DB" w14:textId="77777777" w:rsidR="00126A46" w:rsidRPr="0081049B" w:rsidRDefault="00126A46" w:rsidP="00126A46">
      <w:pP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ZASADY PRZYZNAWANIA DOTACJI</w:t>
      </w:r>
    </w:p>
    <w:p w14:paraId="6A1BB370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3BFAD46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3</w:t>
      </w:r>
    </w:p>
    <w:p w14:paraId="2B672B40" w14:textId="77777777" w:rsidR="00126A46" w:rsidRPr="0081049B" w:rsidRDefault="00126A46" w:rsidP="00126A46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Postępowanie konkursowe odbywać się będzie przy uwzględnieniu zasad określonych </w:t>
      </w:r>
      <w:r w:rsidRPr="0081049B">
        <w:rPr>
          <w:rFonts w:ascii="Arial" w:hAnsi="Arial" w:cs="Arial"/>
        </w:rPr>
        <w:br/>
        <w:t>w ustawie z dnia 24 kwietnia 2003 r. o działalności pożytku publicznego i</w:t>
      </w:r>
      <w:r>
        <w:rPr>
          <w:rFonts w:ascii="Arial" w:hAnsi="Arial" w:cs="Arial"/>
        </w:rPr>
        <w:t xml:space="preserve"> o wolontariacie  (Dz. U. z 2024</w:t>
      </w:r>
      <w:r w:rsidRPr="0081049B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1491)</w:t>
      </w:r>
    </w:p>
    <w:p w14:paraId="2FF30168" w14:textId="77777777" w:rsidR="00126A46" w:rsidRPr="0081049B" w:rsidRDefault="00126A46" w:rsidP="00126A46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Podmiotami uprawnionymi do złożenia oferty są działając</w:t>
      </w:r>
      <w:r>
        <w:rPr>
          <w:rFonts w:ascii="Arial" w:hAnsi="Arial" w:cs="Arial"/>
        </w:rPr>
        <w:t xml:space="preserve">e </w:t>
      </w:r>
      <w:r w:rsidRPr="00E16CD0">
        <w:rPr>
          <w:rFonts w:ascii="Arial" w:hAnsi="Arial" w:cs="Arial"/>
        </w:rPr>
        <w:t>prowadzące działalność statutową w zakresie integracji i aktywizacji osób starszych:</w:t>
      </w:r>
    </w:p>
    <w:p w14:paraId="1889AD61" w14:textId="77777777" w:rsidR="00126A46" w:rsidRPr="0081049B" w:rsidRDefault="00126A46" w:rsidP="00126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organizacje pozarządowe w rozumieniu ustawy z dnia 24 kwietnia 2003 r. </w:t>
      </w:r>
      <w:r w:rsidRPr="0081049B">
        <w:rPr>
          <w:rFonts w:ascii="Arial" w:hAnsi="Arial" w:cs="Arial"/>
        </w:rPr>
        <w:br/>
        <w:t xml:space="preserve">o działalności pożytku publicznego i o wolontariacie </w:t>
      </w:r>
      <w:r>
        <w:rPr>
          <w:rFonts w:ascii="Arial" w:hAnsi="Arial" w:cs="Arial"/>
        </w:rPr>
        <w:t>(Dz. U. z 2024</w:t>
      </w:r>
      <w:r w:rsidRPr="0081049B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1491</w:t>
      </w:r>
      <w:r w:rsidRPr="0081049B">
        <w:rPr>
          <w:rFonts w:ascii="Arial" w:hAnsi="Arial" w:cs="Arial"/>
        </w:rPr>
        <w:t>);</w:t>
      </w:r>
    </w:p>
    <w:p w14:paraId="74CD175C" w14:textId="77777777" w:rsidR="00126A46" w:rsidRPr="0081049B" w:rsidRDefault="00126A46" w:rsidP="00126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osoby prawne i jednostki organizacyjne działające na podstawie przepisów </w:t>
      </w:r>
      <w:r w:rsidRPr="0081049B">
        <w:rPr>
          <w:rFonts w:ascii="Arial" w:hAnsi="Arial" w:cs="Arial"/>
        </w:rPr>
        <w:br/>
        <w:t xml:space="preserve">o stosunku Państwa do Kościoła Katolickiego w Rzeczypospolitej Polskiej, </w:t>
      </w:r>
      <w:r w:rsidRPr="0081049B">
        <w:rPr>
          <w:rFonts w:ascii="Arial" w:hAnsi="Arial" w:cs="Arial"/>
        </w:rPr>
        <w:br/>
        <w:t xml:space="preserve">o stosunku Państwa do innych kościołów i związków wyznaniowych oraz </w:t>
      </w:r>
      <w:r w:rsidRPr="0081049B">
        <w:rPr>
          <w:rFonts w:ascii="Arial" w:hAnsi="Arial" w:cs="Arial"/>
        </w:rPr>
        <w:br/>
        <w:t>o gwarancjach wolności sumienia i wyznania, jeżeli ich cele statutowe obejmują prowadzenie działalności pożytku publicznego;</w:t>
      </w:r>
    </w:p>
    <w:p w14:paraId="7B061C4E" w14:textId="77777777" w:rsidR="00126A46" w:rsidRPr="0081049B" w:rsidRDefault="00126A46" w:rsidP="00126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stowarzyszenia jednostek samorządu terytorialnego;</w:t>
      </w:r>
    </w:p>
    <w:p w14:paraId="198984B6" w14:textId="319F2991" w:rsidR="00126A46" w:rsidRPr="00126A46" w:rsidRDefault="00126A46" w:rsidP="00126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spółdzielnie socjalne;</w:t>
      </w:r>
    </w:p>
    <w:p w14:paraId="7B9D9D40" w14:textId="3CB9DBCA" w:rsidR="00126A46" w:rsidRPr="00126A46" w:rsidRDefault="00126A46" w:rsidP="00126A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spółki akcyjne i spółki z ograniczoną odpowiedzialnością oraz kluby sportowe będące spółkami działającymi na podstawie przepisów ustawy z dnia 25 czerwca 2010 r. o sporcie </w:t>
      </w:r>
      <w:r>
        <w:rPr>
          <w:rFonts w:ascii="Arial" w:hAnsi="Arial" w:cs="Arial"/>
        </w:rPr>
        <w:t>(Dz. U. z 2024</w:t>
      </w:r>
      <w:r w:rsidRPr="0081049B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1488</w:t>
      </w:r>
      <w:r w:rsidRPr="0081049B">
        <w:rPr>
          <w:rFonts w:ascii="Arial" w:hAnsi="Arial" w:cs="Arial"/>
        </w:rPr>
        <w:t>), które: nie działają w celu osiągnięcia zysku oraz przeznaczają całość dochodu na realizację celów statutowych oraz nie przeznaczają zysku do podziału między swoich udziałowców, akcjonariuszy i pracowników</w:t>
      </w:r>
      <w:r>
        <w:rPr>
          <w:rFonts w:ascii="Arial" w:hAnsi="Arial" w:cs="Arial"/>
        </w:rPr>
        <w:t>.</w:t>
      </w:r>
      <w:r w:rsidRPr="00E16CD0">
        <w:rPr>
          <w:rFonts w:ascii="Arial" w:hAnsi="Arial" w:cs="Arial"/>
          <w:b/>
          <w:bCs/>
        </w:rPr>
        <w:t xml:space="preserve"> </w:t>
      </w:r>
    </w:p>
    <w:p w14:paraId="68A6AAB7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4</w:t>
      </w:r>
    </w:p>
    <w:p w14:paraId="5CF02218" w14:textId="77777777" w:rsidR="00126A46" w:rsidRPr="0081049B" w:rsidRDefault="00126A46" w:rsidP="00126A46">
      <w:pPr>
        <w:pStyle w:val="Tekstpodstawowy3"/>
        <w:numPr>
          <w:ilvl w:val="0"/>
          <w:numId w:val="11"/>
        </w:numPr>
        <w:spacing w:line="360" w:lineRule="auto"/>
        <w:ind w:left="284" w:hanging="284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1049B">
        <w:rPr>
          <w:rFonts w:ascii="Arial" w:hAnsi="Arial" w:cs="Arial"/>
          <w:b/>
          <w:color w:val="auto"/>
          <w:sz w:val="22"/>
          <w:szCs w:val="22"/>
        </w:rPr>
        <w:t>Złożona oferta musi być zgodna ze wzorem określonym w Rozporządzeniu Przewodniczącego Komitetu do Spr</w:t>
      </w:r>
      <w:r>
        <w:rPr>
          <w:rFonts w:ascii="Arial" w:hAnsi="Arial" w:cs="Arial"/>
          <w:b/>
          <w:color w:val="auto"/>
          <w:sz w:val="22"/>
          <w:szCs w:val="22"/>
        </w:rPr>
        <w:t>aw Pożytku Publicznego z dnia 29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 października 2018 r. w sprawie wzorów ofert i ramowych wzorów umów dotyczących realizacji zadań publicznych oraz wzorów sprawozdań z wykonania tych zadań (Dz. U. z 2018 poz. 2057). </w:t>
      </w:r>
    </w:p>
    <w:p w14:paraId="0358D6FA" w14:textId="77777777" w:rsidR="00126A46" w:rsidRDefault="00126A46" w:rsidP="00126A46">
      <w:pPr>
        <w:pStyle w:val="Tekstpodstawowy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27BC6BFD" w14:textId="77777777" w:rsidR="00126A46" w:rsidRDefault="00126A46" w:rsidP="00126A46">
      <w:pPr>
        <w:pStyle w:val="Tekstpodstawowy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24372291" w14:textId="77777777" w:rsidR="00126A46" w:rsidRDefault="00126A46" w:rsidP="00126A46">
      <w:pPr>
        <w:pStyle w:val="Tekstpodstawowy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18F2734E" w14:textId="77777777" w:rsidR="00126A46" w:rsidRDefault="00126A46" w:rsidP="00126A46">
      <w:pPr>
        <w:pStyle w:val="Tekstpodstawowy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759B2C9C" w14:textId="77777777" w:rsidR="00126A46" w:rsidRPr="0081049B" w:rsidRDefault="00126A46" w:rsidP="00126A46">
      <w:pPr>
        <w:pStyle w:val="Tekstpodstawowy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23BE9A6" w14:textId="77777777" w:rsidR="00126A46" w:rsidRPr="0081049B" w:rsidRDefault="00126A46" w:rsidP="00126A46">
      <w:pPr>
        <w:pStyle w:val="Tekstpodstawowy3"/>
        <w:numPr>
          <w:ilvl w:val="0"/>
          <w:numId w:val="11"/>
        </w:numPr>
        <w:spacing w:line="360" w:lineRule="auto"/>
        <w:ind w:left="284" w:hanging="284"/>
        <w:jc w:val="left"/>
        <w:rPr>
          <w:rFonts w:ascii="Arial" w:hAnsi="Arial" w:cs="Arial"/>
          <w:color w:val="auto"/>
          <w:sz w:val="22"/>
          <w:szCs w:val="22"/>
        </w:rPr>
      </w:pPr>
      <w:r w:rsidRPr="0081049B">
        <w:rPr>
          <w:rFonts w:ascii="Arial" w:hAnsi="Arial" w:cs="Arial"/>
          <w:b/>
          <w:color w:val="auto"/>
          <w:sz w:val="22"/>
          <w:szCs w:val="22"/>
        </w:rPr>
        <w:lastRenderedPageBreak/>
        <w:t>Wymagana dokumentacja:</w:t>
      </w:r>
    </w:p>
    <w:p w14:paraId="4F7F3AF4" w14:textId="77777777" w:rsidR="00126A46" w:rsidRPr="0081049B" w:rsidRDefault="00126A46" w:rsidP="00126A4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prawidłowo i kompletnie wypełniony </w:t>
      </w:r>
      <w:r w:rsidRPr="0081049B">
        <w:rPr>
          <w:rFonts w:ascii="Arial" w:hAnsi="Arial" w:cs="Arial"/>
          <w:b/>
        </w:rPr>
        <w:t>formularz oferty</w:t>
      </w:r>
      <w:r w:rsidRPr="0081049B">
        <w:rPr>
          <w:rFonts w:ascii="Arial" w:hAnsi="Arial" w:cs="Arial"/>
        </w:rPr>
        <w:t xml:space="preserve"> podpisany przez osoby upoważnione do reprezentowania.</w:t>
      </w:r>
    </w:p>
    <w:p w14:paraId="5F057E94" w14:textId="77777777" w:rsidR="00126A46" w:rsidRPr="0081049B" w:rsidRDefault="00126A46" w:rsidP="00126A46">
      <w:pPr>
        <w:spacing w:line="360" w:lineRule="auto"/>
        <w:jc w:val="both"/>
        <w:rPr>
          <w:rFonts w:ascii="Arial" w:hAnsi="Arial" w:cs="Arial"/>
        </w:rPr>
      </w:pPr>
    </w:p>
    <w:p w14:paraId="70D5DFBC" w14:textId="77777777" w:rsidR="00126A46" w:rsidRPr="0081049B" w:rsidRDefault="00126A46" w:rsidP="00126A46">
      <w:pPr>
        <w:spacing w:line="360" w:lineRule="auto"/>
        <w:jc w:val="both"/>
        <w:rPr>
          <w:rFonts w:ascii="Arial" w:hAnsi="Arial" w:cs="Arial"/>
          <w:b/>
          <w:i/>
        </w:rPr>
      </w:pPr>
      <w:r w:rsidRPr="0081049B">
        <w:rPr>
          <w:rFonts w:ascii="Arial" w:hAnsi="Arial" w:cs="Arial"/>
          <w:b/>
          <w:i/>
        </w:rPr>
        <w:t>Pouczenie:</w:t>
      </w:r>
    </w:p>
    <w:p w14:paraId="57F525AF" w14:textId="77777777" w:rsidR="00126A46" w:rsidRPr="0081049B" w:rsidRDefault="00126A46" w:rsidP="00126A46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 xml:space="preserve">Ofertę w wersji papierowej oraz załączniki należy składać w jednym egzemplarzu. </w:t>
      </w:r>
    </w:p>
    <w:p w14:paraId="72B3841C" w14:textId="77777777" w:rsidR="00126A46" w:rsidRPr="0081049B" w:rsidRDefault="00126A46" w:rsidP="00126A46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>Wszystkie pola oferty muszą zostać czytelnie wypełnione. W pola, które nie odnoszą się do oferenta, należy wpisać „nie dotyczy”.</w:t>
      </w:r>
    </w:p>
    <w:p w14:paraId="6BE028B2" w14:textId="77777777" w:rsidR="00126A46" w:rsidRPr="0081049B" w:rsidRDefault="00126A46" w:rsidP="00126A46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 xml:space="preserve">W dokumencie nie wolno dokonywać skreśleń i poprawek, poza wyraźnie wskazanymi rubrykami. </w:t>
      </w:r>
    </w:p>
    <w:p w14:paraId="11861EB1" w14:textId="77777777" w:rsidR="00126A46" w:rsidRPr="0081049B" w:rsidRDefault="00126A46" w:rsidP="00126A46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 xml:space="preserve">W przypadku opcji „niepotrzebne skreślić”, należy dokonać właściwego wyboru. </w:t>
      </w:r>
    </w:p>
    <w:p w14:paraId="615420AD" w14:textId="77777777" w:rsidR="00126A46" w:rsidRPr="0081049B" w:rsidRDefault="00126A46" w:rsidP="00126A46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>We wskazanych miejscach należy umieścić pieczęć podmiotu.</w:t>
      </w:r>
    </w:p>
    <w:p w14:paraId="73766569" w14:textId="77777777" w:rsidR="00126A46" w:rsidRPr="0081049B" w:rsidRDefault="00126A46" w:rsidP="00126A46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</w:rPr>
      </w:pPr>
    </w:p>
    <w:p w14:paraId="201D61CF" w14:textId="77777777" w:rsidR="00126A46" w:rsidRPr="0081049B" w:rsidRDefault="00126A46" w:rsidP="00126A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 xml:space="preserve">aktualny dokument stanowiący o podstawie działalności Oferenta/Oferentów, potwierdzający status prawny i umocowanie osób go reprezentujących: </w:t>
      </w:r>
    </w:p>
    <w:p w14:paraId="223E14FF" w14:textId="77777777" w:rsidR="00126A46" w:rsidRPr="0081049B" w:rsidRDefault="00126A46" w:rsidP="00126A4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14:paraId="42B84976" w14:textId="77777777" w:rsidR="00126A46" w:rsidRPr="0081049B" w:rsidRDefault="00126A46" w:rsidP="00126A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w przypadku fundacji, stowarzyszeń oraz spółdzielni socjalnych – aktualny (tzn. zgodny ze stanem faktycznym) </w:t>
      </w:r>
      <w:r w:rsidRPr="0081049B">
        <w:rPr>
          <w:rFonts w:ascii="Arial" w:hAnsi="Arial" w:cs="Arial"/>
          <w:b/>
        </w:rPr>
        <w:t>wydruk z Krajowego Rejestru Sądowego (ze strony internetowej KRS)</w:t>
      </w:r>
      <w:r w:rsidRPr="0081049B">
        <w:rPr>
          <w:rFonts w:ascii="Arial" w:hAnsi="Arial" w:cs="Arial"/>
        </w:rPr>
        <w:t>;</w:t>
      </w:r>
    </w:p>
    <w:p w14:paraId="32E71101" w14:textId="77777777" w:rsidR="00126A46" w:rsidRPr="0081049B" w:rsidRDefault="00126A46" w:rsidP="00126A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0000"/>
        </w:rPr>
      </w:pPr>
      <w:r w:rsidRPr="0081049B">
        <w:rPr>
          <w:rFonts w:ascii="Arial" w:hAnsi="Arial" w:cs="Arial"/>
        </w:rPr>
        <w:t xml:space="preserve">w przypadku pozostałych podmiotów, które nie podlegają rejestracji </w:t>
      </w:r>
      <w:r w:rsidRPr="0081049B">
        <w:rPr>
          <w:rFonts w:ascii="Arial" w:hAnsi="Arial" w:cs="Arial"/>
        </w:rPr>
        <w:br/>
        <w:t xml:space="preserve">w Krajowym Rejestrze Sądowym – inny dokument właściwy dla Oferenta/Oferentów. </w:t>
      </w:r>
      <w:r w:rsidRPr="0081049B">
        <w:rPr>
          <w:rFonts w:ascii="Arial" w:hAnsi="Arial" w:cs="Arial"/>
          <w:b/>
        </w:rPr>
        <w:t>Jeśli ofertę składa stowarzyszenie zwykłe dokumentem właściwym będzie wypis z ewidencji zawierający następujące dane: nazwę stowarzyszenia, adres siedziby, reprezentację stowarzyszenia wraz z określeniem ilości osób reprezentujących stowarzyszenie na zewnątrz</w:t>
      </w:r>
    </w:p>
    <w:p w14:paraId="658424BC" w14:textId="77777777" w:rsidR="00126A46" w:rsidRPr="0081049B" w:rsidRDefault="00126A46" w:rsidP="00126A46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982242E" w14:textId="77777777" w:rsidR="00126A46" w:rsidRPr="0081049B" w:rsidRDefault="00126A46" w:rsidP="00126A46">
      <w:pPr>
        <w:spacing w:line="360" w:lineRule="auto"/>
        <w:jc w:val="both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U W A G A!</w:t>
      </w:r>
    </w:p>
    <w:p w14:paraId="523F56B4" w14:textId="5D0B4A71" w:rsidR="00126A46" w:rsidRPr="0081049B" w:rsidRDefault="00126A46" w:rsidP="00126A46">
      <w:pPr>
        <w:spacing w:line="360" w:lineRule="auto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 xml:space="preserve">Oferenci, którzy są w trakcie zmian statutowych, powinni złożyć kopię uchwały. </w:t>
      </w:r>
      <w:r w:rsidRPr="0081049B">
        <w:rPr>
          <w:rFonts w:ascii="Arial" w:hAnsi="Arial" w:cs="Arial"/>
          <w:b/>
        </w:rPr>
        <w:br/>
        <w:t>o zmianie statutu wraz z kopią (pierwszej strony) złożoneg</w:t>
      </w:r>
      <w:r>
        <w:rPr>
          <w:rFonts w:ascii="Arial" w:hAnsi="Arial" w:cs="Arial"/>
          <w:b/>
        </w:rPr>
        <w:t>o wniosku o zmianę danych w KRS.</w:t>
      </w:r>
    </w:p>
    <w:p w14:paraId="62EE1174" w14:textId="77777777" w:rsidR="00126A46" w:rsidRPr="00B10E3F" w:rsidRDefault="00126A46" w:rsidP="00126A46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 xml:space="preserve">Umowa partnerska lub oświadczenie partnera w przypadku wskazania </w:t>
      </w:r>
      <w:r>
        <w:rPr>
          <w:rFonts w:ascii="Arial" w:hAnsi="Arial" w:cs="Arial"/>
          <w:b/>
        </w:rPr>
        <w:br/>
      </w:r>
      <w:r w:rsidRPr="0081049B">
        <w:rPr>
          <w:rFonts w:ascii="Arial" w:hAnsi="Arial" w:cs="Arial"/>
          <w:b/>
        </w:rPr>
        <w:t>we wniosku partnera</w:t>
      </w:r>
      <w:r>
        <w:rPr>
          <w:rFonts w:ascii="Arial" w:hAnsi="Arial" w:cs="Arial"/>
          <w:b/>
        </w:rPr>
        <w:t>.</w:t>
      </w:r>
    </w:p>
    <w:p w14:paraId="622075B7" w14:textId="77777777" w:rsidR="00126A46" w:rsidRPr="0081049B" w:rsidRDefault="00126A46" w:rsidP="00126A46">
      <w:pPr>
        <w:spacing w:line="360" w:lineRule="auto"/>
        <w:ind w:left="360"/>
        <w:rPr>
          <w:rFonts w:ascii="Arial" w:hAnsi="Arial" w:cs="Arial"/>
          <w:i/>
        </w:rPr>
      </w:pPr>
      <w:r w:rsidRPr="0081049B">
        <w:rPr>
          <w:rStyle w:val="Pogrubienie"/>
          <w:rFonts w:ascii="Arial" w:hAnsi="Arial" w:cs="Arial"/>
          <w:i/>
        </w:rPr>
        <w:lastRenderedPageBreak/>
        <w:t>Pouczenie:</w:t>
      </w:r>
    </w:p>
    <w:p w14:paraId="1250E0E0" w14:textId="77777777" w:rsidR="00126A46" w:rsidRPr="0081049B" w:rsidRDefault="00126A46" w:rsidP="00126A46">
      <w:pPr>
        <w:numPr>
          <w:ilvl w:val="0"/>
          <w:numId w:val="6"/>
        </w:numPr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>Ofertę, wszystkie oświadczenia i inne dokumenty załączone do oferty muszą podpisywać osoby uprawnione do reprezentowania danego podmiotu i składania oświadczeń woli w jego imieniu.(zgodnie z właściwym rejestrem).</w:t>
      </w:r>
    </w:p>
    <w:p w14:paraId="43CF9A5C" w14:textId="77777777" w:rsidR="00126A46" w:rsidRPr="0081049B" w:rsidRDefault="00126A46" w:rsidP="00126A46">
      <w:pPr>
        <w:numPr>
          <w:ilvl w:val="0"/>
          <w:numId w:val="6"/>
        </w:numPr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>W przypadku wystawienia przez ww. osoby upoważnień do podpisywania dokumentów (lub określonych rodzajów dokumentów), upoważnienia muszą być dołączone do oferty.</w:t>
      </w:r>
    </w:p>
    <w:p w14:paraId="0E61A2FA" w14:textId="77777777" w:rsidR="00126A46" w:rsidRPr="0081049B" w:rsidRDefault="00126A46" w:rsidP="00126A46">
      <w:pPr>
        <w:numPr>
          <w:ilvl w:val="0"/>
          <w:numId w:val="6"/>
        </w:numPr>
        <w:spacing w:after="0" w:line="360" w:lineRule="auto"/>
        <w:ind w:left="924" w:hanging="357"/>
        <w:rPr>
          <w:rFonts w:ascii="Arial" w:hAnsi="Arial" w:cs="Arial"/>
          <w:i/>
        </w:rPr>
      </w:pPr>
      <w:r w:rsidRPr="0081049B">
        <w:rPr>
          <w:rFonts w:ascii="Arial" w:hAnsi="Arial" w:cs="Arial"/>
          <w:i/>
        </w:rPr>
        <w:t>Kopie dokumentów powinny być poświadczone za zgodność z oryginałem.</w:t>
      </w:r>
    </w:p>
    <w:p w14:paraId="52B60558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  <w:b/>
          <w:i/>
        </w:rPr>
      </w:pPr>
    </w:p>
    <w:p w14:paraId="2BF7E779" w14:textId="77777777" w:rsidR="00126A46" w:rsidRPr="0081049B" w:rsidRDefault="00126A46" w:rsidP="00126A46">
      <w:pPr>
        <w:shd w:val="clear" w:color="auto" w:fill="FFFFFF"/>
        <w:spacing w:line="360" w:lineRule="auto"/>
        <w:rPr>
          <w:rFonts w:ascii="Arial" w:hAnsi="Arial" w:cs="Arial"/>
          <w:b/>
          <w:i/>
        </w:rPr>
      </w:pPr>
      <w:r w:rsidRPr="0081049B">
        <w:rPr>
          <w:rFonts w:ascii="Arial" w:hAnsi="Arial" w:cs="Arial"/>
          <w:b/>
          <w:i/>
        </w:rPr>
        <w:t xml:space="preserve">Formularz oferty wraz z wzorem załącznika wymienionego w ogłoszeniu, dostępny jest na stronie internetowej: </w:t>
      </w:r>
      <w:hyperlink r:id="rId5" w:history="1">
        <w:r w:rsidRPr="005D1650">
          <w:rPr>
            <w:rStyle w:val="Hipercze"/>
            <w:rFonts w:ascii="Arial" w:hAnsi="Arial" w:cs="Arial"/>
            <w:i/>
          </w:rPr>
          <w:t>www.wojnicz.pl</w:t>
        </w:r>
      </w:hyperlink>
      <w:r>
        <w:rPr>
          <w:rFonts w:ascii="Arial" w:hAnsi="Arial" w:cs="Arial"/>
          <w:b/>
          <w:i/>
        </w:rPr>
        <w:t xml:space="preserve"> w zakładce Mieszkaniec - organizacje pozarządowe - KONKURS OFERT 2025</w:t>
      </w:r>
      <w:r w:rsidRPr="0081049B">
        <w:rPr>
          <w:rFonts w:ascii="Arial" w:hAnsi="Arial" w:cs="Arial"/>
          <w:b/>
          <w:i/>
        </w:rPr>
        <w:t>.</w:t>
      </w:r>
    </w:p>
    <w:p w14:paraId="6077D303" w14:textId="77777777" w:rsidR="00126A46" w:rsidRPr="0081049B" w:rsidRDefault="00126A46" w:rsidP="00126A46">
      <w:pPr>
        <w:pStyle w:val="Tekstpodstawowy3"/>
        <w:spacing w:line="360" w:lineRule="auto"/>
        <w:rPr>
          <w:rFonts w:ascii="Arial" w:hAnsi="Arial" w:cs="Arial"/>
          <w:i/>
          <w:color w:val="auto"/>
          <w:sz w:val="22"/>
          <w:szCs w:val="22"/>
        </w:rPr>
      </w:pPr>
    </w:p>
    <w:p w14:paraId="6FE713EC" w14:textId="77777777" w:rsidR="00126A46" w:rsidRDefault="00126A46" w:rsidP="00126A4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  <w:i/>
        </w:rPr>
      </w:pPr>
      <w:r w:rsidRPr="00D43252">
        <w:rPr>
          <w:rFonts w:ascii="Arial" w:hAnsi="Arial" w:cs="Arial"/>
          <w:b/>
        </w:rPr>
        <w:t xml:space="preserve">Oferty należy składać w zamkniętej kopercie opisanej następująco: </w:t>
      </w:r>
      <w:r w:rsidRPr="00D43252">
        <w:rPr>
          <w:rFonts w:ascii="Arial" w:hAnsi="Arial" w:cs="Arial"/>
          <w:b/>
          <w:i/>
        </w:rPr>
        <w:t xml:space="preserve">nazwa i adres podmiotu, „Otwarty konkurs ofert na realizację zadań publicznych </w:t>
      </w:r>
      <w:r>
        <w:rPr>
          <w:rFonts w:ascii="Arial" w:hAnsi="Arial" w:cs="Arial"/>
          <w:b/>
        </w:rPr>
        <w:t xml:space="preserve">Gminy Wojnicz </w:t>
      </w:r>
      <w:r>
        <w:rPr>
          <w:rFonts w:ascii="Arial" w:hAnsi="Arial" w:cs="Arial"/>
          <w:b/>
        </w:rPr>
        <w:br/>
        <w:t>w dziedzinie integracji i aktywizacji osób starszych</w:t>
      </w:r>
      <w:r w:rsidRPr="00D43252">
        <w:rPr>
          <w:rFonts w:ascii="Arial" w:hAnsi="Arial" w:cs="Arial"/>
          <w:b/>
        </w:rPr>
        <w:t xml:space="preserve"> w 202</w:t>
      </w:r>
      <w:r>
        <w:rPr>
          <w:rFonts w:ascii="Arial" w:hAnsi="Arial" w:cs="Arial"/>
          <w:b/>
        </w:rPr>
        <w:t>5</w:t>
      </w:r>
      <w:r w:rsidRPr="00D43252">
        <w:rPr>
          <w:rFonts w:ascii="Arial" w:hAnsi="Arial" w:cs="Arial"/>
          <w:b/>
        </w:rPr>
        <w:t xml:space="preserve"> roku.</w:t>
      </w:r>
      <w:r w:rsidRPr="00D43252">
        <w:rPr>
          <w:rFonts w:ascii="Arial" w:hAnsi="Arial" w:cs="Arial"/>
          <w:b/>
          <w:i/>
        </w:rPr>
        <w:t>” oraz tytuł projektu nadany przez podmiot składające ofertę.</w:t>
      </w:r>
    </w:p>
    <w:p w14:paraId="0EF42BEA" w14:textId="77777777" w:rsidR="00126A46" w:rsidRDefault="00126A46" w:rsidP="00126A46">
      <w:pPr>
        <w:pStyle w:val="Akapitzlist"/>
        <w:spacing w:line="360" w:lineRule="auto"/>
        <w:ind w:left="284"/>
        <w:rPr>
          <w:rFonts w:ascii="Arial" w:hAnsi="Arial" w:cs="Arial"/>
          <w:b/>
          <w:i/>
        </w:rPr>
      </w:pPr>
    </w:p>
    <w:p w14:paraId="48456821" w14:textId="77777777" w:rsidR="00126A46" w:rsidRPr="00D43252" w:rsidRDefault="00126A46" w:rsidP="00126A4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  <w:i/>
        </w:rPr>
      </w:pPr>
      <w:r w:rsidRPr="00D43252">
        <w:rPr>
          <w:rFonts w:ascii="Arial" w:hAnsi="Arial" w:cs="Arial"/>
        </w:rPr>
        <w:t>Złożona oferta podlegać będzie odrzuceniu jeżeli:</w:t>
      </w:r>
    </w:p>
    <w:p w14:paraId="29B895B4" w14:textId="77777777" w:rsidR="00126A46" w:rsidRPr="0081049B" w:rsidRDefault="00126A46" w:rsidP="00126A46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oferta została złożona po terminie określonym w ogłoszeniu konkursowym,</w:t>
      </w:r>
    </w:p>
    <w:p w14:paraId="2953DA75" w14:textId="77777777" w:rsidR="00126A46" w:rsidRPr="0081049B" w:rsidRDefault="00126A46" w:rsidP="00126A46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została sporządzona na druku innym niż wskazany w ogłoszeniu,</w:t>
      </w:r>
    </w:p>
    <w:p w14:paraId="10F07999" w14:textId="77777777" w:rsidR="00126A46" w:rsidRPr="0081049B" w:rsidRDefault="00126A46" w:rsidP="00126A46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nie odpowiada zadaniom określonym w ogłoszeniu,</w:t>
      </w:r>
    </w:p>
    <w:p w14:paraId="747593CF" w14:textId="77777777" w:rsidR="00126A46" w:rsidRPr="0081049B" w:rsidRDefault="00126A46" w:rsidP="00126A46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została złożona przez podmiot nieuprawniony do udziału w konkursie, </w:t>
      </w:r>
    </w:p>
    <w:p w14:paraId="5DB45300" w14:textId="77777777" w:rsidR="00126A46" w:rsidRDefault="00126A46" w:rsidP="00126A46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oferta nie została podpisana zgodnie z reprezentacją podmiotu</w:t>
      </w:r>
      <w:r>
        <w:rPr>
          <w:rFonts w:ascii="Arial" w:hAnsi="Arial" w:cs="Arial"/>
        </w:rPr>
        <w:t>,</w:t>
      </w:r>
    </w:p>
    <w:p w14:paraId="6E3A9CDF" w14:textId="1A6C7528" w:rsidR="00126A46" w:rsidRPr="00126A46" w:rsidRDefault="00126A46" w:rsidP="00126A46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22D9D">
        <w:rPr>
          <w:rStyle w:val="markedcontent"/>
          <w:rFonts w:ascii="Arial" w:hAnsi="Arial" w:cs="Arial"/>
        </w:rPr>
        <w:t>wnioskodawca nie prowadzi działalności statutowej w dziedzinie objętej konkursem</w:t>
      </w:r>
      <w:r>
        <w:rPr>
          <w:rStyle w:val="markedcontent"/>
          <w:rFonts w:ascii="Arial" w:hAnsi="Arial" w:cs="Arial"/>
        </w:rPr>
        <w:t>.</w:t>
      </w:r>
    </w:p>
    <w:p w14:paraId="59A10DC6" w14:textId="77777777" w:rsidR="00126A46" w:rsidRPr="00D43252" w:rsidRDefault="00126A46" w:rsidP="00126A46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43252">
        <w:rPr>
          <w:rFonts w:ascii="Arial" w:hAnsi="Arial" w:cs="Arial"/>
        </w:rPr>
        <w:t xml:space="preserve">Istnieje możliwość jednokrotnej korekty drobnych błędów rachunkowych, omyłek pisarskich i logicznych w ofercie oraz uzupełnienia w ofercie </w:t>
      </w:r>
      <w:r w:rsidRPr="00D43252">
        <w:rPr>
          <w:rStyle w:val="markedcontent"/>
          <w:rFonts w:ascii="Arial" w:hAnsi="Arial" w:cs="Arial"/>
        </w:rPr>
        <w:t>w zakresie zapisów dot. zapewnienia dostępności osobom ze szczególnymi potrzebami w pkt. 4 oferty</w:t>
      </w:r>
      <w:r w:rsidRPr="00D43252">
        <w:rPr>
          <w:rFonts w:ascii="Arial" w:hAnsi="Arial" w:cs="Arial"/>
        </w:rPr>
        <w:t xml:space="preserve"> </w:t>
      </w:r>
      <w:r w:rsidRPr="00D43252">
        <w:rPr>
          <w:rFonts w:ascii="Arial" w:hAnsi="Arial" w:cs="Arial"/>
          <w:b/>
          <w:u w:val="single"/>
        </w:rPr>
        <w:t>w terminie 2 dni roboczych</w:t>
      </w:r>
      <w:r w:rsidRPr="00D43252">
        <w:rPr>
          <w:rFonts w:ascii="Arial" w:hAnsi="Arial" w:cs="Arial"/>
        </w:rPr>
        <w:t xml:space="preserve"> od daty otrzymania przez oferenta informacji o konieczności korekty oferty (powiadomienie może być przekazane za pomocą środków komunikacji elektronicznej tj. wiadomości e-mail lub kontaktu telefonicznego). Nieuzupełnienie wskazanych uchybień lub uzupełnienie ich po terminie skutkuje odrzuceniem oferty. </w:t>
      </w:r>
    </w:p>
    <w:p w14:paraId="129A3B07" w14:textId="77777777" w:rsidR="00126A46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6DD6217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1D723B4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lastRenderedPageBreak/>
        <w:t>§ 5</w:t>
      </w:r>
    </w:p>
    <w:p w14:paraId="75819803" w14:textId="77777777" w:rsidR="00126A46" w:rsidRPr="0081049B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Przy rozpatrywaniu złożonych ofert i ich wyborze stosuje się zasady określone w ustawie </w:t>
      </w:r>
      <w:r w:rsidRPr="0081049B">
        <w:rPr>
          <w:rFonts w:ascii="Arial" w:hAnsi="Arial" w:cs="Arial"/>
        </w:rPr>
        <w:br/>
        <w:t xml:space="preserve">z dnia 24 kwietnia 2003 r. o działalności pożytku publicznego i o wolontariacie </w:t>
      </w:r>
      <w:r>
        <w:rPr>
          <w:rFonts w:ascii="Arial" w:hAnsi="Arial" w:cs="Arial"/>
        </w:rPr>
        <w:t>(Dz. U. 2023 poz. 571</w:t>
      </w:r>
      <w:r w:rsidRPr="0081049B">
        <w:rPr>
          <w:rFonts w:ascii="Arial" w:hAnsi="Arial" w:cs="Arial"/>
        </w:rPr>
        <w:t>.),w szczególności przepisy ujęte w art. 5, art. 11-15 ustawy.</w:t>
      </w:r>
    </w:p>
    <w:p w14:paraId="07B1B350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6</w:t>
      </w:r>
    </w:p>
    <w:p w14:paraId="4738C03B" w14:textId="77777777" w:rsidR="00126A46" w:rsidRPr="0081049B" w:rsidRDefault="00126A46" w:rsidP="00126A46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Złożenie oferty nie jest równoznaczne z zapewnieniem przyznania dotacji lub przyznaniem dotacji w oczekiwanej wysokości (niezależnie od oczekiwanej kwoty).</w:t>
      </w:r>
    </w:p>
    <w:p w14:paraId="67336BCD" w14:textId="77777777" w:rsidR="00126A46" w:rsidRPr="0081049B" w:rsidRDefault="00126A46" w:rsidP="00126A46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 Kwota przyznanej dotacji może być niższa od określonej w ofercie.</w:t>
      </w:r>
    </w:p>
    <w:p w14:paraId="3ABB858B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6FEF8D1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7</w:t>
      </w:r>
    </w:p>
    <w:p w14:paraId="3E9C432A" w14:textId="77777777" w:rsidR="00126A46" w:rsidRPr="0081049B" w:rsidRDefault="00126A46" w:rsidP="00126A46">
      <w:pPr>
        <w:spacing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Oferent zobowiązany jest w terminie do 14 dni od daty przyznania dotacji dostarczyć </w:t>
      </w:r>
      <w:r w:rsidRPr="0081049B">
        <w:rPr>
          <w:rFonts w:ascii="Arial" w:hAnsi="Arial" w:cs="Arial"/>
          <w:b/>
        </w:rPr>
        <w:t>zaktualizowany harmonogram i kosztorys realizacji zadania</w:t>
      </w:r>
      <w:r w:rsidRPr="0081049B">
        <w:rPr>
          <w:rFonts w:ascii="Arial" w:hAnsi="Arial" w:cs="Arial"/>
        </w:rPr>
        <w:t>, które będą stanowić niezbędne załączniki do umowy.</w:t>
      </w:r>
    </w:p>
    <w:p w14:paraId="0BC988EA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D9626A3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Dział VI</w:t>
      </w:r>
    </w:p>
    <w:p w14:paraId="14552CCF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TERMIN I WARUNKI REALIZACJI ZADANIA</w:t>
      </w:r>
    </w:p>
    <w:p w14:paraId="22A4C2C3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</w:p>
    <w:p w14:paraId="25D08A35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8</w:t>
      </w:r>
    </w:p>
    <w:p w14:paraId="4C52E526" w14:textId="77777777" w:rsidR="00126A46" w:rsidRPr="00075489" w:rsidRDefault="00126A46" w:rsidP="00126A46">
      <w:pPr>
        <w:spacing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Do konkursu mogą być składane oferty zadań wymienionych w Dziale I § 2 ust.1 niniejszego ogłoszenia, które będą realizowane w </w:t>
      </w:r>
      <w:r>
        <w:rPr>
          <w:rFonts w:ascii="Arial" w:hAnsi="Arial" w:cs="Arial"/>
        </w:rPr>
        <w:t>2025</w:t>
      </w:r>
      <w:r w:rsidRPr="0081049B">
        <w:rPr>
          <w:rFonts w:ascii="Arial" w:hAnsi="Arial" w:cs="Arial"/>
        </w:rPr>
        <w:t xml:space="preserve"> r. najpóźniej do</w:t>
      </w:r>
      <w:r>
        <w:rPr>
          <w:rFonts w:ascii="Arial" w:hAnsi="Arial" w:cs="Arial"/>
        </w:rPr>
        <w:t xml:space="preserve"> dnia 28 lutego 2025</w:t>
      </w:r>
      <w:r w:rsidRPr="0081049B">
        <w:rPr>
          <w:rFonts w:ascii="Arial" w:hAnsi="Arial" w:cs="Arial"/>
        </w:rPr>
        <w:t xml:space="preserve"> r. </w:t>
      </w:r>
      <w:r w:rsidRPr="0081049B">
        <w:rPr>
          <w:rFonts w:ascii="Arial" w:hAnsi="Arial" w:cs="Arial"/>
        </w:rPr>
        <w:br/>
        <w:t xml:space="preserve">W przypadkach uzasadnionych specyfiką zadania przedstawionego w ofercie możliwe jest odstępstwo od tej zasady.   </w:t>
      </w:r>
    </w:p>
    <w:p w14:paraId="232DD11A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9</w:t>
      </w:r>
    </w:p>
    <w:p w14:paraId="2FBB944F" w14:textId="77777777" w:rsidR="00126A46" w:rsidRPr="0081049B" w:rsidRDefault="00126A46" w:rsidP="00126A46">
      <w:pPr>
        <w:pStyle w:val="Tekstpodstawowy3"/>
        <w:spacing w:line="360" w:lineRule="auto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1049B">
        <w:rPr>
          <w:rFonts w:ascii="Arial" w:hAnsi="Arial" w:cs="Arial"/>
          <w:color w:val="auto"/>
          <w:sz w:val="22"/>
          <w:szCs w:val="22"/>
        </w:rPr>
        <w:t xml:space="preserve">Zarządzenie Burmistrza Wojnicza jest podstawą do zawarcia pisemnej umowy </w:t>
      </w:r>
      <w:r w:rsidRPr="0081049B">
        <w:rPr>
          <w:rFonts w:ascii="Arial" w:hAnsi="Arial" w:cs="Arial"/>
          <w:color w:val="auto"/>
          <w:sz w:val="22"/>
          <w:szCs w:val="22"/>
        </w:rPr>
        <w:br/>
        <w:t xml:space="preserve">ze Zleceniobiorcą - podmiotem, którego oferta została wybrana w konkursie. 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Umowa określa zakres i warunki realizacji zadania publicznego. </w:t>
      </w:r>
      <w:r w:rsidRPr="0081049B">
        <w:rPr>
          <w:rFonts w:ascii="Arial" w:hAnsi="Arial" w:cs="Arial"/>
          <w:color w:val="auto"/>
          <w:sz w:val="22"/>
          <w:szCs w:val="22"/>
        </w:rPr>
        <w:t xml:space="preserve">Wzór umowy został przyjęty </w:t>
      </w:r>
      <w:r w:rsidRPr="0081049B">
        <w:rPr>
          <w:rFonts w:ascii="Arial" w:hAnsi="Arial" w:cs="Arial"/>
          <w:color w:val="auto"/>
          <w:sz w:val="22"/>
          <w:szCs w:val="22"/>
        </w:rPr>
        <w:br/>
        <w:t xml:space="preserve">w </w:t>
      </w:r>
      <w:r w:rsidRPr="0081049B">
        <w:rPr>
          <w:rFonts w:ascii="Arial" w:hAnsi="Arial" w:cs="Arial"/>
          <w:b/>
          <w:color w:val="auto"/>
          <w:sz w:val="22"/>
          <w:szCs w:val="22"/>
        </w:rPr>
        <w:t>Rozporządzeniu Przewodniczącego Komitetu do Spr</w:t>
      </w:r>
      <w:r>
        <w:rPr>
          <w:rFonts w:ascii="Arial" w:hAnsi="Arial" w:cs="Arial"/>
          <w:b/>
          <w:color w:val="auto"/>
          <w:sz w:val="22"/>
          <w:szCs w:val="22"/>
        </w:rPr>
        <w:t>aw Pożytku Publicznego z dnia 29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 października 2018 r. w sprawie wzorów ofert i ramowych wzorów umów dotyczących realizacji zadań publicznych oraz wzorów sprawozdań z wykonania tych zadań (Dz. U. z 2018 poz. 2057). </w:t>
      </w:r>
    </w:p>
    <w:p w14:paraId="4A356793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lastRenderedPageBreak/>
        <w:t>§ 10</w:t>
      </w:r>
    </w:p>
    <w:p w14:paraId="7DD35A2D" w14:textId="77777777" w:rsidR="00126A46" w:rsidRPr="0081049B" w:rsidRDefault="00126A46" w:rsidP="00126A46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Zleceniobiorcy są zobowiązani do:</w:t>
      </w:r>
    </w:p>
    <w:p w14:paraId="30376024" w14:textId="77777777" w:rsidR="00126A46" w:rsidRPr="0081049B" w:rsidRDefault="00126A46" w:rsidP="00126A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posiadania </w:t>
      </w:r>
      <w:r>
        <w:rPr>
          <w:rFonts w:ascii="Arial" w:hAnsi="Arial" w:cs="Arial"/>
        </w:rPr>
        <w:t>wyodrębnionego</w:t>
      </w:r>
      <w:r w:rsidRPr="0081049B">
        <w:rPr>
          <w:rFonts w:ascii="Arial" w:hAnsi="Arial" w:cs="Arial"/>
        </w:rPr>
        <w:t xml:space="preserve"> rachunku bankowego;</w:t>
      </w:r>
    </w:p>
    <w:p w14:paraId="57701F37" w14:textId="77777777" w:rsidR="00126A46" w:rsidRPr="0081049B" w:rsidRDefault="00126A46" w:rsidP="00126A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wyodrębnienia ewidencji księgowej środków otrzymanych na realizację umowy;</w:t>
      </w:r>
    </w:p>
    <w:p w14:paraId="036A6E88" w14:textId="77777777" w:rsidR="00126A46" w:rsidRPr="001144E3" w:rsidRDefault="00126A46" w:rsidP="00126A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sporządzania i składania </w:t>
      </w:r>
      <w:r w:rsidRPr="0081049B">
        <w:rPr>
          <w:rFonts w:ascii="Arial" w:hAnsi="Arial" w:cs="Arial"/>
          <w:b/>
        </w:rPr>
        <w:t xml:space="preserve">sprawozdań </w:t>
      </w:r>
      <w:r w:rsidRPr="0081049B">
        <w:rPr>
          <w:rFonts w:ascii="Arial" w:hAnsi="Arial" w:cs="Arial"/>
        </w:rPr>
        <w:t xml:space="preserve">z wykonania zadania publicznego w terminie określonym w umowie. Wzór sprawozdania został przyjęty w </w:t>
      </w:r>
      <w:r w:rsidRPr="0081049B">
        <w:rPr>
          <w:rFonts w:ascii="Arial" w:hAnsi="Arial" w:cs="Arial"/>
          <w:b/>
        </w:rPr>
        <w:t>Rozporządzeniu Przewodniczącego Komitetu do Spr</w:t>
      </w:r>
      <w:r>
        <w:rPr>
          <w:rFonts w:ascii="Arial" w:hAnsi="Arial" w:cs="Arial"/>
          <w:b/>
        </w:rPr>
        <w:t>aw Pożytku Publicznego z dnia 29</w:t>
      </w:r>
      <w:r w:rsidRPr="0081049B">
        <w:rPr>
          <w:rFonts w:ascii="Arial" w:hAnsi="Arial" w:cs="Arial"/>
          <w:b/>
        </w:rPr>
        <w:t xml:space="preserve"> października 2018 r. w sprawie wzorów ofert i ramowych wzorów umów dotyczących realizacji zadań publicznych oraz wzorów sprawozdań </w:t>
      </w:r>
      <w:r w:rsidRPr="0081049B">
        <w:rPr>
          <w:rFonts w:ascii="Arial" w:hAnsi="Arial" w:cs="Arial"/>
          <w:b/>
        </w:rPr>
        <w:br/>
        <w:t>z wykonania tych zadań (Dz. U. z 2018 poz. 2057).</w:t>
      </w:r>
    </w:p>
    <w:p w14:paraId="251EF9F3" w14:textId="77777777" w:rsidR="00126A46" w:rsidRPr="0081049B" w:rsidRDefault="00126A46" w:rsidP="00126A46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W przypadku otrzymania wnioskowanej dotacji, oferent zobowiązany jest do przedłożenia dokumentów stanowiących załącznik do umowy:</w:t>
      </w:r>
    </w:p>
    <w:p w14:paraId="3067AF01" w14:textId="77777777" w:rsidR="00126A46" w:rsidRPr="0081049B" w:rsidRDefault="00126A46" w:rsidP="00126A46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kopii aktualnego wyciągu z właściwego rejestru lub ewidencji (nie dotyczy podmiotów wpisanych do Krajowego Rejestru Sądowego),</w:t>
      </w:r>
    </w:p>
    <w:p w14:paraId="14B17708" w14:textId="77777777" w:rsidR="00126A46" w:rsidRPr="0081049B" w:rsidRDefault="00126A46" w:rsidP="00126A46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pełnomocnictwa (jeśli dotyczy).</w:t>
      </w:r>
    </w:p>
    <w:p w14:paraId="77303430" w14:textId="77777777" w:rsidR="00126A46" w:rsidRPr="0081049B" w:rsidRDefault="00126A46" w:rsidP="00126A46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numeru rachunku bankowego do wypłaty dotacji,</w:t>
      </w:r>
    </w:p>
    <w:p w14:paraId="646BEF73" w14:textId="6A2E9790" w:rsidR="00126A46" w:rsidRPr="00126A46" w:rsidRDefault="00126A46" w:rsidP="00126A46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wskazania osób uprawnionych do podpisania umowy w imieniu organizacji wraz </w:t>
      </w:r>
      <w:r w:rsidRPr="0081049B">
        <w:rPr>
          <w:rFonts w:ascii="Arial" w:hAnsi="Arial" w:cs="Arial"/>
        </w:rPr>
        <w:br/>
        <w:t xml:space="preserve">z nr PESEL </w:t>
      </w:r>
    </w:p>
    <w:p w14:paraId="1BCDF548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11</w:t>
      </w:r>
    </w:p>
    <w:p w14:paraId="47479137" w14:textId="77777777" w:rsidR="00126A46" w:rsidRDefault="00126A46" w:rsidP="00126A46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Zleceniobiorca może wydatkować środki przyznane mu w trybie dotacj</w:t>
      </w:r>
      <w:r>
        <w:rPr>
          <w:rFonts w:ascii="Arial" w:hAnsi="Arial" w:cs="Arial"/>
        </w:rPr>
        <w:t>i, po dacie podpisania umowy z G</w:t>
      </w:r>
      <w:r w:rsidRPr="0081049B">
        <w:rPr>
          <w:rFonts w:ascii="Arial" w:hAnsi="Arial" w:cs="Arial"/>
        </w:rPr>
        <w:t xml:space="preserve">miną Wojnicz. Wydatki poniesione przed tą datą nie będą mogły być rozliczone.  </w:t>
      </w:r>
    </w:p>
    <w:p w14:paraId="1F9ABE74" w14:textId="77777777" w:rsidR="00126A46" w:rsidRPr="00471F59" w:rsidRDefault="00126A46" w:rsidP="00126A46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471F59">
        <w:rPr>
          <w:rFonts w:ascii="Arial" w:hAnsi="Arial" w:cs="Arial"/>
        </w:rPr>
        <w:t xml:space="preserve">Wymagany minimalny </w:t>
      </w:r>
      <w:r w:rsidRPr="00471F59">
        <w:rPr>
          <w:rFonts w:ascii="Arial" w:hAnsi="Arial" w:cs="Arial"/>
          <w:b/>
        </w:rPr>
        <w:t>wkład finansowy</w:t>
      </w:r>
      <w:r w:rsidRPr="00471F59">
        <w:rPr>
          <w:rFonts w:ascii="Arial" w:hAnsi="Arial" w:cs="Arial"/>
        </w:rPr>
        <w:t xml:space="preserve"> oferenta (rozumiany jako środki finansowe własne lub środki </w:t>
      </w:r>
      <w:r>
        <w:rPr>
          <w:rFonts w:ascii="Arial" w:hAnsi="Arial" w:cs="Arial"/>
        </w:rPr>
        <w:t xml:space="preserve">finansowe </w:t>
      </w:r>
      <w:r w:rsidRPr="00471F59">
        <w:rPr>
          <w:rFonts w:ascii="Arial" w:hAnsi="Arial" w:cs="Arial"/>
        </w:rPr>
        <w:t xml:space="preserve">pochodzące z innych źródeł przyznane na realizację zadania publicznego będącego przedmiotem ogłaszanego konkursu ofert) </w:t>
      </w:r>
      <w:r w:rsidRPr="00471F59">
        <w:rPr>
          <w:rFonts w:ascii="Arial" w:hAnsi="Arial" w:cs="Arial"/>
          <w:b/>
        </w:rPr>
        <w:t xml:space="preserve">wynosi </w:t>
      </w:r>
      <w:r>
        <w:rPr>
          <w:rFonts w:ascii="Arial" w:hAnsi="Arial" w:cs="Arial"/>
          <w:b/>
        </w:rPr>
        <w:t>1 zł</w:t>
      </w:r>
      <w:r w:rsidRPr="00471F59">
        <w:rPr>
          <w:rFonts w:ascii="Arial" w:hAnsi="Arial" w:cs="Arial"/>
        </w:rPr>
        <w:t>. Oferty niezawierające wymaganego minimalnego wkładu finansowego nie będą rozpatrywane</w:t>
      </w:r>
    </w:p>
    <w:p w14:paraId="0E8928F5" w14:textId="77777777" w:rsidR="00126A46" w:rsidRPr="0081049B" w:rsidRDefault="00126A46" w:rsidP="00126A46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Dopuszcza się możliwość przesuwania środków pomiędzy poszczególnymi pozycjami </w:t>
      </w:r>
      <w:r w:rsidRPr="0081049B">
        <w:rPr>
          <w:rFonts w:ascii="Arial" w:hAnsi="Arial" w:cs="Arial"/>
        </w:rPr>
        <w:br/>
        <w:t xml:space="preserve">w </w:t>
      </w:r>
      <w:r>
        <w:rPr>
          <w:rFonts w:ascii="Arial" w:hAnsi="Arial" w:cs="Arial"/>
        </w:rPr>
        <w:t>kosztorysie</w:t>
      </w:r>
      <w:r w:rsidRPr="0081049B">
        <w:rPr>
          <w:rFonts w:ascii="Arial" w:hAnsi="Arial" w:cs="Arial"/>
        </w:rPr>
        <w:t xml:space="preserve"> oferty w zakresie nie większym niż 20% danej pozycji </w:t>
      </w:r>
      <w:r>
        <w:rPr>
          <w:rFonts w:ascii="Arial" w:hAnsi="Arial" w:cs="Arial"/>
        </w:rPr>
        <w:t>kosztorysowej</w:t>
      </w:r>
      <w:r w:rsidRPr="0081049B">
        <w:rPr>
          <w:rFonts w:ascii="Arial" w:hAnsi="Arial" w:cs="Arial"/>
        </w:rPr>
        <w:t>.</w:t>
      </w:r>
    </w:p>
    <w:p w14:paraId="3EF4F70D" w14:textId="77777777" w:rsidR="00126A46" w:rsidRPr="0081049B" w:rsidRDefault="00126A46" w:rsidP="00126A46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Dotacje na realizację zadań publicznych w dziedzinie </w:t>
      </w:r>
      <w:r>
        <w:rPr>
          <w:rFonts w:ascii="Arial" w:hAnsi="Arial" w:cs="Arial"/>
        </w:rPr>
        <w:t>integracji i aktywizacji osób starszych</w:t>
      </w:r>
      <w:r w:rsidRPr="0081049B">
        <w:rPr>
          <w:rFonts w:ascii="Arial" w:hAnsi="Arial" w:cs="Arial"/>
        </w:rPr>
        <w:t xml:space="preserve"> nie mogą być</w:t>
      </w:r>
      <w:r>
        <w:rPr>
          <w:rFonts w:ascii="Arial" w:hAnsi="Arial" w:cs="Arial"/>
        </w:rPr>
        <w:t xml:space="preserve"> wykorzystane </w:t>
      </w:r>
      <w:r w:rsidRPr="0081049B">
        <w:rPr>
          <w:rFonts w:ascii="Arial" w:hAnsi="Arial" w:cs="Arial"/>
        </w:rPr>
        <w:t>na:</w:t>
      </w:r>
    </w:p>
    <w:p w14:paraId="56B68277" w14:textId="77777777" w:rsidR="00126A46" w:rsidRPr="0081049B" w:rsidRDefault="00126A46" w:rsidP="00126A46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podatki, cła, opłaty skarbowe;</w:t>
      </w:r>
    </w:p>
    <w:p w14:paraId="32B7F9C8" w14:textId="77777777" w:rsidR="00126A46" w:rsidRPr="0081049B" w:rsidRDefault="00126A46" w:rsidP="00126A46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opłaty leasingowe oraz zobowiązania z tytułu otrzymanych kredytów;</w:t>
      </w:r>
    </w:p>
    <w:p w14:paraId="56F62C5F" w14:textId="77777777" w:rsidR="00126A46" w:rsidRPr="0081049B" w:rsidRDefault="00126A46" w:rsidP="00126A46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nabycie lub dzierżawy gruntów;</w:t>
      </w:r>
    </w:p>
    <w:p w14:paraId="3D1113A0" w14:textId="77777777" w:rsidR="00126A46" w:rsidRPr="0081049B" w:rsidRDefault="00126A46" w:rsidP="00126A46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prace remontowe i budowlane;</w:t>
      </w:r>
    </w:p>
    <w:p w14:paraId="532AB62B" w14:textId="77777777" w:rsidR="00126A46" w:rsidRPr="0081049B" w:rsidRDefault="00126A46" w:rsidP="00126A46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zadania inwestycyjne;</w:t>
      </w:r>
    </w:p>
    <w:p w14:paraId="3294CD73" w14:textId="085EBCDD" w:rsidR="00126A46" w:rsidRPr="00126A46" w:rsidRDefault="00126A46" w:rsidP="00126A46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działalność gospodarczą i polityczną.</w:t>
      </w:r>
    </w:p>
    <w:p w14:paraId="119A7BBD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lastRenderedPageBreak/>
        <w:t>§ 12</w:t>
      </w:r>
    </w:p>
    <w:p w14:paraId="6E89B5A8" w14:textId="77777777" w:rsidR="00126A46" w:rsidRPr="0081049B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Zgodnie z art. 17 ustawy z dnia 24 kwietnia 2003 r. o działalności pożytku publicznego                                               i o wolontariacie </w:t>
      </w:r>
      <w:r>
        <w:rPr>
          <w:rFonts w:ascii="Arial" w:hAnsi="Arial" w:cs="Arial"/>
        </w:rPr>
        <w:t>(Dz. U. 2024</w:t>
      </w:r>
      <w:r w:rsidRPr="0081049B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1491</w:t>
      </w:r>
      <w:r w:rsidRPr="0081049B">
        <w:rPr>
          <w:rFonts w:ascii="Arial" w:hAnsi="Arial" w:cs="Arial"/>
        </w:rPr>
        <w:t xml:space="preserve">), Gmina Wojnicz, zlecając zadanie publiczne, ma prawo dokonać </w:t>
      </w:r>
      <w:r w:rsidRPr="0081049B">
        <w:rPr>
          <w:rFonts w:ascii="Arial" w:hAnsi="Arial" w:cs="Arial"/>
          <w:b/>
        </w:rPr>
        <w:t xml:space="preserve">kontroli i oceny realizacji zadania, </w:t>
      </w:r>
      <w:r w:rsidRPr="0081049B">
        <w:rPr>
          <w:rFonts w:ascii="Arial" w:hAnsi="Arial" w:cs="Arial"/>
        </w:rPr>
        <w:t xml:space="preserve">obejmujące </w:t>
      </w:r>
      <w:r w:rsidRPr="0081049B">
        <w:rPr>
          <w:rFonts w:ascii="Arial" w:hAnsi="Arial" w:cs="Arial"/>
        </w:rPr>
        <w:br/>
        <w:t>w szczególnoś</w:t>
      </w:r>
      <w:r>
        <w:rPr>
          <w:rFonts w:ascii="Arial" w:hAnsi="Arial" w:cs="Arial"/>
        </w:rPr>
        <w:t>ci: stan realizacji, efektywności, rzetelności i jakości wykonania zadania, prawidłowości</w:t>
      </w:r>
      <w:r w:rsidRPr="0081049B">
        <w:rPr>
          <w:rFonts w:ascii="Arial" w:hAnsi="Arial" w:cs="Arial"/>
        </w:rPr>
        <w:t xml:space="preserve"> wykorz</w:t>
      </w:r>
      <w:r>
        <w:rPr>
          <w:rFonts w:ascii="Arial" w:hAnsi="Arial" w:cs="Arial"/>
        </w:rPr>
        <w:t>ystania środków oraz prowadzenia</w:t>
      </w:r>
      <w:r w:rsidRPr="0081049B">
        <w:rPr>
          <w:rFonts w:ascii="Arial" w:hAnsi="Arial" w:cs="Arial"/>
        </w:rPr>
        <w:t xml:space="preserve"> wymaganej dokumentacji.</w:t>
      </w:r>
    </w:p>
    <w:p w14:paraId="340AF07C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22B881AA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Dział </w:t>
      </w:r>
      <w:r w:rsidRPr="0081049B">
        <w:rPr>
          <w:rFonts w:ascii="Arial" w:hAnsi="Arial" w:cs="Arial"/>
          <w:b/>
        </w:rPr>
        <w:t>V</w:t>
      </w:r>
    </w:p>
    <w:p w14:paraId="612E92BE" w14:textId="35801452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TERMIN SKŁADANIA OFERT</w:t>
      </w:r>
    </w:p>
    <w:p w14:paraId="52C07EF4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13</w:t>
      </w:r>
    </w:p>
    <w:p w14:paraId="3DD3411D" w14:textId="77777777" w:rsidR="00126A46" w:rsidRPr="0081049B" w:rsidRDefault="00126A46" w:rsidP="00126A46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Warunkiem przystąpienia do konkursu jest złożenie kompletnej oferty </w:t>
      </w:r>
      <w:r w:rsidRPr="0081049B">
        <w:rPr>
          <w:rFonts w:ascii="Arial" w:hAnsi="Arial" w:cs="Arial"/>
        </w:rPr>
        <w:br/>
        <w:t xml:space="preserve">w nieprzekraczalnym terminie </w:t>
      </w:r>
      <w:r>
        <w:rPr>
          <w:rFonts w:ascii="Arial" w:hAnsi="Arial" w:cs="Arial"/>
          <w:b/>
        </w:rPr>
        <w:t>do dnia 27.01.2025</w:t>
      </w:r>
      <w:r w:rsidRPr="0081049B">
        <w:rPr>
          <w:rFonts w:ascii="Arial" w:hAnsi="Arial" w:cs="Arial"/>
          <w:b/>
        </w:rPr>
        <w:t xml:space="preserve"> r.  do godz. 1</w:t>
      </w:r>
      <w:r>
        <w:rPr>
          <w:rFonts w:ascii="Arial" w:hAnsi="Arial" w:cs="Arial"/>
          <w:b/>
        </w:rPr>
        <w:t>5</w:t>
      </w:r>
      <w:r w:rsidRPr="0081049B">
        <w:rPr>
          <w:rFonts w:ascii="Arial" w:hAnsi="Arial" w:cs="Arial"/>
          <w:b/>
          <w:vertAlign w:val="superscript"/>
        </w:rPr>
        <w:t>30</w:t>
      </w:r>
      <w:r w:rsidRPr="0081049B">
        <w:rPr>
          <w:rFonts w:ascii="Arial" w:hAnsi="Arial" w:cs="Arial"/>
          <w:b/>
        </w:rPr>
        <w:t xml:space="preserve"> </w:t>
      </w:r>
      <w:r w:rsidRPr="0081049B">
        <w:rPr>
          <w:rFonts w:ascii="Arial" w:hAnsi="Arial" w:cs="Arial"/>
        </w:rPr>
        <w:t>na Dzienniku Podawczym Urzędu Miejskiego w Wojniczu, ul. Rynek 1 lub przesłanie oferty na adres: Urząd Miejski w Wojniczu, Rynek 1, 32 – 830 Wojnicz (liczy się data wpływu).</w:t>
      </w:r>
    </w:p>
    <w:p w14:paraId="6C75D3A5" w14:textId="77777777" w:rsidR="00126A46" w:rsidRPr="0081049B" w:rsidRDefault="00126A46" w:rsidP="00126A46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1049B">
        <w:rPr>
          <w:rFonts w:ascii="Arial" w:hAnsi="Arial" w:cs="Arial"/>
        </w:rPr>
        <w:t>Oferty złożone po terminie wskazanym w ust. 1 nie zostaną rozpatrzone.</w:t>
      </w:r>
    </w:p>
    <w:p w14:paraId="7F45402C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1EBBD318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Dział V</w:t>
      </w:r>
      <w:r>
        <w:rPr>
          <w:rFonts w:ascii="Arial" w:hAnsi="Arial" w:cs="Arial"/>
          <w:b/>
        </w:rPr>
        <w:t>I</w:t>
      </w:r>
    </w:p>
    <w:p w14:paraId="170B79DF" w14:textId="0D9863CF" w:rsidR="00126A46" w:rsidRPr="00126A46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TRYB I KRYTERIA WYBORU OFERT</w:t>
      </w:r>
    </w:p>
    <w:p w14:paraId="2E4F10A4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14</w:t>
      </w:r>
    </w:p>
    <w:p w14:paraId="2A3E38FF" w14:textId="77777777" w:rsidR="00126A46" w:rsidRPr="005610E7" w:rsidRDefault="00126A46" w:rsidP="00126A46">
      <w:pPr>
        <w:spacing w:line="360" w:lineRule="auto"/>
        <w:rPr>
          <w:rFonts w:ascii="Arial" w:hAnsi="Arial" w:cs="Arial"/>
        </w:rPr>
      </w:pPr>
      <w:r w:rsidRPr="005610E7">
        <w:rPr>
          <w:rFonts w:ascii="Arial" w:hAnsi="Arial" w:cs="Arial"/>
        </w:rPr>
        <w:t xml:space="preserve">Złożone oferty są rozpatrywane pod względem formalnym, zgodnie z wymaganiami podanymi w Dziale II ogłoszenia, przez merytorycznego pracownika, a następnie zbiorczo przekazywane do </w:t>
      </w:r>
      <w:r w:rsidRPr="005610E7">
        <w:rPr>
          <w:rFonts w:ascii="Arial" w:hAnsi="Arial" w:cs="Arial"/>
          <w:b/>
        </w:rPr>
        <w:t xml:space="preserve">Komisji Konkursowej </w:t>
      </w:r>
      <w:r w:rsidRPr="005610E7">
        <w:rPr>
          <w:rFonts w:ascii="Arial" w:hAnsi="Arial" w:cs="Arial"/>
        </w:rPr>
        <w:t>powołanej</w:t>
      </w:r>
      <w:r w:rsidRPr="005610E7">
        <w:rPr>
          <w:rFonts w:ascii="Arial" w:hAnsi="Arial" w:cs="Arial"/>
          <w:b/>
        </w:rPr>
        <w:t xml:space="preserve"> </w:t>
      </w:r>
      <w:r w:rsidRPr="005610E7">
        <w:rPr>
          <w:rFonts w:ascii="Arial" w:hAnsi="Arial" w:cs="Arial"/>
        </w:rPr>
        <w:t>przez Burmistrza Wojnicza na zasadach określonych uchwałą nr VIII/69/2024 Rady Miejskiej w Wojniczu z dnia 29 listopada 2024 r.</w:t>
      </w:r>
      <w:r w:rsidRPr="005610E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br/>
      </w:r>
      <w:r w:rsidRPr="005610E7">
        <w:rPr>
          <w:rFonts w:ascii="Arial" w:hAnsi="Arial" w:cs="Arial"/>
        </w:rPr>
        <w:t xml:space="preserve">w sprawie przyjęcia „Programu współpracy Gminy Wojnicz z organizacjami pozarządowymi oraz podmiotami, o których mowa w art.3 ust.3 ustawy z dnia 24 kwietnia 2003 r. </w:t>
      </w:r>
      <w:r>
        <w:rPr>
          <w:rFonts w:ascii="Arial" w:hAnsi="Arial" w:cs="Arial"/>
        </w:rPr>
        <w:br/>
      </w:r>
      <w:r w:rsidRPr="005610E7">
        <w:rPr>
          <w:rFonts w:ascii="Arial" w:hAnsi="Arial" w:cs="Arial"/>
        </w:rPr>
        <w:t>o działalności pożytku publicznego i o wolontariacie na 2025 rok”</w:t>
      </w:r>
      <w:r w:rsidRPr="005610E7">
        <w:rPr>
          <w:rFonts w:ascii="Arial" w:hAnsi="Arial" w:cs="Arial"/>
          <w:b/>
        </w:rPr>
        <w:t xml:space="preserve">, </w:t>
      </w:r>
      <w:r w:rsidRPr="005610E7">
        <w:rPr>
          <w:rFonts w:ascii="Arial" w:hAnsi="Arial" w:cs="Arial"/>
        </w:rPr>
        <w:t xml:space="preserve">która ocenia oferty </w:t>
      </w:r>
      <w:r>
        <w:rPr>
          <w:rFonts w:ascii="Arial" w:hAnsi="Arial" w:cs="Arial"/>
        </w:rPr>
        <w:br/>
      </w:r>
      <w:r w:rsidRPr="005610E7">
        <w:rPr>
          <w:rFonts w:ascii="Arial" w:hAnsi="Arial" w:cs="Arial"/>
        </w:rPr>
        <w:t>i przedstawia Burmistrzowi Wojnicza propozycje przyznania dotacji.</w:t>
      </w:r>
    </w:p>
    <w:p w14:paraId="301D6B2D" w14:textId="77777777" w:rsidR="00126A46" w:rsidRDefault="00126A46" w:rsidP="00126A46">
      <w:pPr>
        <w:spacing w:line="360" w:lineRule="auto"/>
        <w:ind w:left="360"/>
        <w:jc w:val="both"/>
        <w:rPr>
          <w:rFonts w:ascii="Arial" w:hAnsi="Arial" w:cs="Arial"/>
        </w:rPr>
      </w:pPr>
    </w:p>
    <w:p w14:paraId="2FF4A9EA" w14:textId="77777777" w:rsidR="00126A46" w:rsidRDefault="00126A46" w:rsidP="00126A46">
      <w:pPr>
        <w:spacing w:line="360" w:lineRule="auto"/>
        <w:ind w:left="360"/>
        <w:jc w:val="both"/>
        <w:rPr>
          <w:rFonts w:ascii="Arial" w:hAnsi="Arial" w:cs="Arial"/>
        </w:rPr>
      </w:pPr>
    </w:p>
    <w:p w14:paraId="76D30DA4" w14:textId="77777777" w:rsidR="00126A46" w:rsidRPr="0081049B" w:rsidRDefault="00126A46" w:rsidP="00126A46">
      <w:pPr>
        <w:spacing w:line="360" w:lineRule="auto"/>
        <w:ind w:left="360"/>
        <w:jc w:val="both"/>
        <w:rPr>
          <w:rFonts w:ascii="Arial" w:hAnsi="Arial" w:cs="Arial"/>
        </w:rPr>
      </w:pPr>
    </w:p>
    <w:p w14:paraId="73A55D55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lastRenderedPageBreak/>
        <w:t>§ 15</w:t>
      </w:r>
    </w:p>
    <w:p w14:paraId="29FA8ABA" w14:textId="77777777" w:rsidR="00126A46" w:rsidRPr="0081049B" w:rsidRDefault="00126A46" w:rsidP="00126A46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Złożone oferty będą weryfikowane pod względem formalnym przez pracownika merytorycznego.</w:t>
      </w:r>
    </w:p>
    <w:p w14:paraId="0BA8DD5C" w14:textId="77777777" w:rsidR="00126A46" w:rsidRPr="0081049B" w:rsidRDefault="00126A46" w:rsidP="00126A46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Wzór karty oceny formalnej stanowi załącznik nr 1 do niniejszego ogłoszenia. </w:t>
      </w:r>
    </w:p>
    <w:p w14:paraId="152EB1ED" w14:textId="24CBE989" w:rsidR="00126A46" w:rsidRPr="00126A46" w:rsidRDefault="00126A46" w:rsidP="00126A46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Oferty, które nie spełnią wymogów formalnych, nie będą dalej rozpatrywane.</w:t>
      </w:r>
    </w:p>
    <w:p w14:paraId="3B6C8E04" w14:textId="77777777" w:rsidR="00126A46" w:rsidRPr="0081049B" w:rsidRDefault="00126A46" w:rsidP="00126A46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Oceny merytorycznej złożonych ofert, w oparciu o przepisy ustawy z dnia 24 kwietnia 2003 r. o działalności pożytku publicznego i o wolontariacie </w:t>
      </w:r>
      <w:r w:rsidRPr="005F7A72">
        <w:rPr>
          <w:rFonts w:ascii="Arial" w:hAnsi="Arial" w:cs="Arial"/>
        </w:rPr>
        <w:t>(</w:t>
      </w:r>
      <w:r>
        <w:rPr>
          <w:rFonts w:ascii="Arial" w:hAnsi="Arial" w:cs="Arial"/>
        </w:rPr>
        <w:t>Dz. U. z 2024 r. poz. 1491</w:t>
      </w:r>
      <w:r w:rsidRPr="0081049B">
        <w:rPr>
          <w:rFonts w:ascii="Arial" w:hAnsi="Arial" w:cs="Arial"/>
        </w:rPr>
        <w:t>) oraz kryteria podane w treści niniejszego ogłosz</w:t>
      </w:r>
      <w:r>
        <w:rPr>
          <w:rFonts w:ascii="Arial" w:hAnsi="Arial" w:cs="Arial"/>
        </w:rPr>
        <w:t xml:space="preserve">enia, dokona Komisja </w:t>
      </w:r>
      <w:r w:rsidRPr="0081049B">
        <w:rPr>
          <w:rFonts w:ascii="Arial" w:hAnsi="Arial" w:cs="Arial"/>
        </w:rPr>
        <w:t>Konkursowa na kartach oceny</w:t>
      </w:r>
    </w:p>
    <w:p w14:paraId="4E90FCC7" w14:textId="77777777" w:rsidR="00126A46" w:rsidRPr="0081049B" w:rsidRDefault="00126A46" w:rsidP="00126A46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Przy rozpatrywaniu złożonych ofert Komisja Konkursowa przyjmie następujące kryteria (karta oceny merytoryczne stanowi załącznik nr 2 do niniejszego ogłoszenia):</w:t>
      </w:r>
    </w:p>
    <w:p w14:paraId="2B3E4984" w14:textId="77777777" w:rsidR="00126A46" w:rsidRPr="0081049B" w:rsidRDefault="00126A46" w:rsidP="00126A4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merytoryczna wartość oferty (0-5 pkt);</w:t>
      </w:r>
    </w:p>
    <w:p w14:paraId="0F972406" w14:textId="77777777" w:rsidR="00126A46" w:rsidRPr="0081049B" w:rsidRDefault="00126A46" w:rsidP="00126A4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przygotowana kadra do realizacji zadania (kwalifikacje osób); (0-5 pkt)</w:t>
      </w:r>
    </w:p>
    <w:p w14:paraId="344DB034" w14:textId="77777777" w:rsidR="00126A46" w:rsidRPr="0081049B" w:rsidRDefault="00126A46" w:rsidP="00126A4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koszty oferty w tym wysokość wkładu osobowego wnioskodawcy, udział innych źródeł finansowania, struktura wydatków (0-5 pkt);</w:t>
      </w:r>
    </w:p>
    <w:p w14:paraId="236D934F" w14:textId="77777777" w:rsidR="00126A46" w:rsidRPr="0081049B" w:rsidRDefault="00126A46" w:rsidP="00126A4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81049B">
        <w:rPr>
          <w:rFonts w:ascii="Arial" w:hAnsi="Arial" w:cs="Arial"/>
        </w:rPr>
        <w:t>ocena kosztorysu projektu w odniesieniu do zakresu rzeczowego i harmonogramu projektu (w tym rzetelność, realność, dokładność, czytelność kosztorysu) (0-5 pkt);</w:t>
      </w:r>
    </w:p>
    <w:p w14:paraId="3DB8FE10" w14:textId="77777777" w:rsidR="00126A46" w:rsidRDefault="00126A46" w:rsidP="00126A4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1049B">
        <w:rPr>
          <w:rFonts w:ascii="Arial" w:hAnsi="Arial" w:cs="Arial"/>
        </w:rPr>
        <w:t>lan i harmonogram działań jest spójny i realny (0-5 pkt)</w:t>
      </w:r>
      <w:r>
        <w:rPr>
          <w:rFonts w:ascii="Arial" w:hAnsi="Arial" w:cs="Arial"/>
        </w:rPr>
        <w:t>;</w:t>
      </w:r>
    </w:p>
    <w:p w14:paraId="7CF786C6" w14:textId="77777777" w:rsidR="00126A46" w:rsidRDefault="00126A46" w:rsidP="00126A46">
      <w:pPr>
        <w:pStyle w:val="Akapitzlist"/>
        <w:numPr>
          <w:ilvl w:val="0"/>
          <w:numId w:val="20"/>
        </w:numPr>
        <w:spacing w:after="0" w:line="36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j</w:t>
      </w:r>
      <w:r w:rsidRPr="00FC10DA">
        <w:rPr>
          <w:rStyle w:val="markedcontent"/>
          <w:rFonts w:ascii="Arial" w:hAnsi="Arial" w:cs="Arial"/>
        </w:rPr>
        <w:t>akość wykonania zadania i kwalifikacje osób, przy udziale których organizacja</w:t>
      </w:r>
      <w:r>
        <w:rPr>
          <w:rStyle w:val="markedcontent"/>
          <w:rFonts w:ascii="Arial" w:hAnsi="Arial" w:cs="Arial"/>
        </w:rPr>
        <w:t xml:space="preserve"> </w:t>
      </w:r>
      <w:r w:rsidRPr="00FC10DA">
        <w:rPr>
          <w:rStyle w:val="markedcontent"/>
          <w:rFonts w:ascii="Arial" w:hAnsi="Arial" w:cs="Arial"/>
        </w:rPr>
        <w:t>pozarządowa lub podmioty będą realizować zadanie publiczne, w tym sposób zapewnienia dostępności</w:t>
      </w:r>
      <w:r>
        <w:rPr>
          <w:rFonts w:ascii="Arial" w:hAnsi="Arial" w:cs="Arial"/>
        </w:rPr>
        <w:t xml:space="preserve"> </w:t>
      </w:r>
      <w:r w:rsidRPr="00FC10DA">
        <w:rPr>
          <w:rStyle w:val="markedcontent"/>
          <w:rFonts w:ascii="Arial" w:hAnsi="Arial" w:cs="Arial"/>
        </w:rPr>
        <w:t xml:space="preserve">osobom </w:t>
      </w:r>
      <w:r>
        <w:rPr>
          <w:rStyle w:val="markedcontent"/>
          <w:rFonts w:ascii="Arial" w:hAnsi="Arial" w:cs="Arial"/>
        </w:rPr>
        <w:t>ze szczególnymi potrzebami (0-5 pkt</w:t>
      </w:r>
      <w:r w:rsidRPr="00FC10DA">
        <w:rPr>
          <w:rStyle w:val="markedcontent"/>
          <w:rFonts w:ascii="Arial" w:hAnsi="Arial" w:cs="Arial"/>
        </w:rPr>
        <w:t>)</w:t>
      </w:r>
      <w:r>
        <w:rPr>
          <w:rStyle w:val="markedcontent"/>
          <w:rFonts w:ascii="Arial" w:hAnsi="Arial" w:cs="Arial"/>
        </w:rPr>
        <w:t>;</w:t>
      </w:r>
    </w:p>
    <w:p w14:paraId="3EFA4766" w14:textId="77777777" w:rsidR="00126A46" w:rsidRPr="00FC10DA" w:rsidRDefault="00126A46" w:rsidP="00126A4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doświadczenie w realizacji podobnego zadania w przeszłości (0-5 pkt)</w:t>
      </w:r>
      <w:r w:rsidRPr="00FC10DA">
        <w:rPr>
          <w:rFonts w:ascii="Arial" w:hAnsi="Arial" w:cs="Arial"/>
        </w:rPr>
        <w:t>.</w:t>
      </w:r>
    </w:p>
    <w:p w14:paraId="2291FC6F" w14:textId="77777777" w:rsidR="00126A46" w:rsidRPr="0081049B" w:rsidRDefault="00126A46" w:rsidP="00126A46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Łącznie oferta może uzyskać</w:t>
      </w:r>
      <w:r>
        <w:rPr>
          <w:rFonts w:ascii="Arial" w:hAnsi="Arial" w:cs="Arial"/>
        </w:rPr>
        <w:t xml:space="preserve"> maksymalnie 35</w:t>
      </w:r>
      <w:r w:rsidRPr="0081049B">
        <w:rPr>
          <w:rFonts w:ascii="Arial" w:hAnsi="Arial" w:cs="Arial"/>
        </w:rPr>
        <w:t xml:space="preserve"> punktów.</w:t>
      </w:r>
    </w:p>
    <w:p w14:paraId="558DE2C6" w14:textId="77777777" w:rsidR="00126A46" w:rsidRPr="0081049B" w:rsidRDefault="00126A46" w:rsidP="00126A46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Oferty, które nie uzyskają minimum 60% maksymalnej liczby punktów nie będą rekomendowane do przyznania dotacji.</w:t>
      </w:r>
    </w:p>
    <w:p w14:paraId="3F41A577" w14:textId="77777777" w:rsidR="00126A46" w:rsidRPr="0081049B" w:rsidRDefault="00126A46" w:rsidP="00126A46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Po analizie złożonych ofert Komisja Konkursowa przedłoży rekomendacje co do wyboru ofert Burmistrzowi Wojnicza.  </w:t>
      </w:r>
    </w:p>
    <w:p w14:paraId="54759069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</w:p>
    <w:p w14:paraId="3D31DF3E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81049B">
        <w:rPr>
          <w:rFonts w:ascii="Arial" w:hAnsi="Arial" w:cs="Arial"/>
          <w:b/>
        </w:rPr>
        <w:t>§ 16</w:t>
      </w:r>
    </w:p>
    <w:p w14:paraId="3D4E11DC" w14:textId="77777777" w:rsidR="00126A46" w:rsidRPr="0081049B" w:rsidRDefault="00126A46" w:rsidP="00126A4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14:paraId="770FF192" w14:textId="77777777" w:rsidR="00126A46" w:rsidRPr="0081049B" w:rsidRDefault="00126A46" w:rsidP="00126A46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Rozstrzygnięcia konkursu ofert dokona Burmistrz Wojnicza w drodze zarządzenia, nie później niż w ciągu 5 dni roboczych od terminu zakończenia składania ofert.</w:t>
      </w:r>
    </w:p>
    <w:p w14:paraId="39B36746" w14:textId="77777777" w:rsidR="00126A46" w:rsidRPr="0081049B" w:rsidRDefault="00126A46" w:rsidP="00126A46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Wyniki otwartego konkursu ofert zostaną podane do wiadomości publicznej (w Biuletynie Informacji Publicznej, na tablicy ogłoszeń Urzędu Miejskiego w Wojniczu oraz na stronie internetowej </w:t>
      </w:r>
      <w:hyperlink r:id="rId6" w:history="1">
        <w:r w:rsidRPr="005D1650">
          <w:rPr>
            <w:rStyle w:val="Hipercze"/>
            <w:rFonts w:ascii="Arial" w:hAnsi="Arial" w:cs="Arial"/>
          </w:rPr>
          <w:t>www.wojnicz.pl</w:t>
        </w:r>
      </w:hyperlink>
      <w:r>
        <w:rPr>
          <w:rFonts w:ascii="Arial" w:hAnsi="Arial" w:cs="Arial"/>
        </w:rPr>
        <w:t xml:space="preserve"> </w:t>
      </w:r>
      <w:r w:rsidRPr="0081049B">
        <w:rPr>
          <w:rFonts w:ascii="Arial" w:hAnsi="Arial" w:cs="Arial"/>
        </w:rPr>
        <w:t>).</w:t>
      </w:r>
    </w:p>
    <w:p w14:paraId="328DBE60" w14:textId="77777777" w:rsidR="00126A46" w:rsidRPr="0081049B" w:rsidRDefault="00126A46" w:rsidP="00126A46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lastRenderedPageBreak/>
        <w:t>Środki finansowe zostaną rozdzielone pomiędzy podmioty uprawnione, których oferty będą wyłonione w drodze konkursu. Możliwe jest dofinansowanie jednej oferty lub nie dofinansowywanie żadnej z ofert.</w:t>
      </w:r>
    </w:p>
    <w:p w14:paraId="02CD2978" w14:textId="77777777" w:rsidR="00126A46" w:rsidRPr="0081049B" w:rsidRDefault="00126A46" w:rsidP="00126A46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  <w:b/>
        </w:rPr>
        <w:t>Od rozstrzygnięcia w sprawie wyboru oferty i udzieleniu dotacji nie stosuje się trybu odwoławczego.</w:t>
      </w:r>
    </w:p>
    <w:p w14:paraId="13BC83BD" w14:textId="77777777" w:rsidR="00126A46" w:rsidRPr="0081049B" w:rsidRDefault="00126A46" w:rsidP="00126A46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Zarządzenie Burmistrza Wojnicza jest podstawą do zawarcia pisemnej umowy z podmiotem, którego oferta została wybrana. </w:t>
      </w:r>
    </w:p>
    <w:p w14:paraId="4216A468" w14:textId="77777777" w:rsidR="00126A46" w:rsidRPr="0081049B" w:rsidRDefault="00126A46" w:rsidP="00126A46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>O podjętych decyzjach składający ofertę</w:t>
      </w:r>
      <w:r>
        <w:rPr>
          <w:rFonts w:ascii="Arial" w:hAnsi="Arial" w:cs="Arial"/>
        </w:rPr>
        <w:t xml:space="preserve"> powiadomio</w:t>
      </w:r>
      <w:r w:rsidRPr="0081049B">
        <w:rPr>
          <w:rFonts w:ascii="Arial" w:hAnsi="Arial" w:cs="Arial"/>
        </w:rPr>
        <w:t>ny zostaję pisemnie lub za pomocą środków komunikacji elektronicznej.</w:t>
      </w:r>
    </w:p>
    <w:p w14:paraId="79AE03D8" w14:textId="77777777" w:rsidR="00126A46" w:rsidRPr="0081049B" w:rsidRDefault="00126A46" w:rsidP="00126A46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Przekazanie dotacji następuje na podstawie umowy zawartej pomiędzy Gminą Wojnicz </w:t>
      </w:r>
      <w:r w:rsidRPr="0081049B">
        <w:rPr>
          <w:rFonts w:ascii="Arial" w:hAnsi="Arial" w:cs="Arial"/>
        </w:rPr>
        <w:br/>
        <w:t xml:space="preserve">a podmiotem wskazanym w zrządzeniu Burmistrza Wojnicza. </w:t>
      </w:r>
    </w:p>
    <w:p w14:paraId="23D65C0C" w14:textId="77777777" w:rsidR="00126A46" w:rsidRPr="0006535E" w:rsidRDefault="00126A46" w:rsidP="00126A46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W przypadku niepodpisania przez oferenta umowy z Gminą Wojnicz w terminie 7 dni </w:t>
      </w:r>
      <w:r w:rsidRPr="0081049B">
        <w:rPr>
          <w:rFonts w:ascii="Arial" w:hAnsi="Arial" w:cs="Arial"/>
        </w:rPr>
        <w:br/>
        <w:t xml:space="preserve">od wezwania do jej podpisania uznaje się, że oferent zrezygnował z realizacji zadania. Wezwanie do podpisania umowy może być przekazane drogą pisemną lub za pomocą środków komunikacji elektronicznej.  </w:t>
      </w:r>
    </w:p>
    <w:p w14:paraId="71960575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235C5630" w14:textId="77777777" w:rsidR="00126A46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28632C81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7FAF2C1F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7E3CAA9A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7869D432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0EFE84EB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53DDD7F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1673ED5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30E24839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73F97A30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4D16837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2F25DB08" w14:textId="77777777" w:rsidR="00126A46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7A44C6C" w14:textId="77777777" w:rsidR="00126A46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A509586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0852ACA" w14:textId="77777777" w:rsidR="00126A46" w:rsidRPr="004F2307" w:rsidRDefault="00126A46" w:rsidP="00126A46">
      <w:pPr>
        <w:shd w:val="clear" w:color="auto" w:fill="FFFFFF"/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lastRenderedPageBreak/>
        <w:t>Załącznik</w:t>
      </w:r>
      <w:r>
        <w:rPr>
          <w:rFonts w:ascii="Arial" w:hAnsi="Arial" w:cs="Arial"/>
          <w:sz w:val="16"/>
          <w:szCs w:val="16"/>
        </w:rPr>
        <w:t xml:space="preserve"> do ogłoszenia </w:t>
      </w:r>
      <w:r w:rsidRPr="004F2307">
        <w:rPr>
          <w:rFonts w:ascii="Arial" w:hAnsi="Arial" w:cs="Arial"/>
          <w:sz w:val="16"/>
          <w:szCs w:val="16"/>
        </w:rPr>
        <w:t xml:space="preserve"> nr 1</w:t>
      </w:r>
    </w:p>
    <w:p w14:paraId="541C7D80" w14:textId="0B2AE413" w:rsidR="00126A46" w:rsidRPr="004F2307" w:rsidRDefault="00126A46" w:rsidP="00126A46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t>do ogłoszenia o otwartym konkursie ofert</w:t>
      </w:r>
    </w:p>
    <w:p w14:paraId="0E099778" w14:textId="1EDA45F6" w:rsidR="00126A46" w:rsidRPr="004F2307" w:rsidRDefault="00126A46" w:rsidP="00126A46">
      <w:pPr>
        <w:spacing w:line="360" w:lineRule="auto"/>
        <w:jc w:val="center"/>
        <w:rPr>
          <w:rFonts w:ascii="Arial" w:hAnsi="Arial" w:cs="Arial"/>
          <w:sz w:val="24"/>
          <w:szCs w:val="16"/>
        </w:rPr>
      </w:pPr>
      <w:r w:rsidRPr="004F2307">
        <w:rPr>
          <w:rFonts w:ascii="Arial" w:hAnsi="Arial" w:cs="Arial"/>
          <w:sz w:val="24"/>
          <w:szCs w:val="16"/>
        </w:rPr>
        <w:t>Wzór karty oceny formalnej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7542"/>
        <w:gridCol w:w="2948"/>
      </w:tblGrid>
      <w:tr w:rsidR="00126A46" w:rsidRPr="004F2307" w14:paraId="250F35B2" w14:textId="77777777" w:rsidTr="00126A46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8AF9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 xml:space="preserve">Numer </w:t>
            </w:r>
            <w:r>
              <w:rPr>
                <w:rFonts w:ascii="Arial" w:hAnsi="Arial" w:cs="Arial"/>
                <w:sz w:val="24"/>
                <w:lang w:eastAsia="en-US"/>
              </w:rPr>
              <w:t>zarządzenia</w:t>
            </w:r>
            <w:r w:rsidRPr="004F2307">
              <w:rPr>
                <w:rFonts w:ascii="Arial" w:hAnsi="Arial" w:cs="Arial"/>
                <w:sz w:val="24"/>
                <w:lang w:eastAsia="en-US"/>
              </w:rPr>
              <w:t xml:space="preserve"> w sprawie ogłoszenia otwartego konkursu ofert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4A9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126A46" w:rsidRPr="004F2307" w14:paraId="12FC228D" w14:textId="77777777" w:rsidTr="00126A46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C062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Rodzaj zadania publicznego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DD2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126A46" w:rsidRPr="004F2307" w14:paraId="59018F51" w14:textId="77777777" w:rsidTr="00126A46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25DB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Tytuł zadania publicznego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9F5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126A46" w:rsidRPr="004F2307" w14:paraId="59A7CDC2" w14:textId="77777777" w:rsidTr="00126A46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052C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Nazwa i adres oferenta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E4B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</w:tbl>
    <w:p w14:paraId="6EE18A29" w14:textId="77777777" w:rsidR="00126A46" w:rsidRPr="001A11A5" w:rsidRDefault="00126A46" w:rsidP="00126A46">
      <w:pPr>
        <w:spacing w:line="360" w:lineRule="auto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</w:rPr>
        <w:t xml:space="preserve">Ocena formalna 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523"/>
        <w:gridCol w:w="5744"/>
        <w:gridCol w:w="674"/>
        <w:gridCol w:w="547"/>
        <w:gridCol w:w="1550"/>
        <w:gridCol w:w="1452"/>
      </w:tblGrid>
      <w:tr w:rsidR="00126A46" w:rsidRPr="004F2307" w14:paraId="2864FB9B" w14:textId="77777777" w:rsidTr="00126A4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3EDA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2A0E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Kryteria formalne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3467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Tak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1AAD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2EB9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Zwrócono się o korektę błędu</w:t>
            </w:r>
            <w:r w:rsidRPr="004F2307">
              <w:rPr>
                <w:rFonts w:ascii="Arial" w:hAnsi="Arial" w:cs="Arial"/>
                <w:lang w:eastAsia="en-US"/>
              </w:rPr>
              <w:t xml:space="preserve"> dnia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3ACF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Dokonano uzupełnienia </w:t>
            </w:r>
            <w:r>
              <w:rPr>
                <w:rFonts w:ascii="Arial" w:hAnsi="Arial" w:cs="Arial"/>
                <w:lang w:eastAsia="en-US"/>
              </w:rPr>
              <w:br/>
              <w:t>w dniu</w:t>
            </w:r>
          </w:p>
        </w:tc>
      </w:tr>
      <w:tr w:rsidR="00126A46" w:rsidRPr="004F2307" w14:paraId="473F2741" w14:textId="77777777" w:rsidTr="00126A4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2C12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824F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wypełniona na odpowiednim wzorze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D62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BCE3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F14D13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268814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26A46" w:rsidRPr="004F2307" w14:paraId="72E41F5A" w14:textId="77777777" w:rsidTr="00126A4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C719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E5CB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złożona przez podmioty uprawniony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832D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484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47C426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3CC87C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26A46" w:rsidRPr="004F2307" w14:paraId="6087B23E" w14:textId="77777777" w:rsidTr="00126A4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A586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D9D4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złożona w terminie zawartym w konkursie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CD1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D9C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0DB1C9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6A5D3C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26A46" w:rsidRPr="004F2307" w14:paraId="738664B4" w14:textId="77777777" w:rsidTr="00126A4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E07F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382A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Tytuł zadania jest zgodny ze wskazanym w ogłoszeniu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66F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C7C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AEB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C77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26A46" w:rsidRPr="004F2307" w14:paraId="3BEF718C" w14:textId="77777777" w:rsidTr="00126A4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456E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4022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Termin realizacji zadania wskazany w ofercie nie prz</w:t>
            </w:r>
            <w:r>
              <w:rPr>
                <w:rFonts w:ascii="Arial" w:hAnsi="Arial" w:cs="Arial"/>
                <w:lang w:eastAsia="en-US"/>
              </w:rPr>
              <w:t>ekracza 28 lutego 2025 roku</w:t>
            </w:r>
            <w:r w:rsidRPr="004F2307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AE1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D66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CB7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071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26A46" w:rsidRPr="004F2307" w14:paraId="6B841903" w14:textId="77777777" w:rsidTr="00126A4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E12C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429B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Kalkulacja przewidywanych kosztów jest prawidłowo wypełniona  pod względem rachunkowym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442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A8C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D24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D793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26A46" w:rsidRPr="004F2307" w14:paraId="4E996606" w14:textId="77777777" w:rsidTr="00126A4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769C" w14:textId="77777777" w:rsidR="00126A46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585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Oferta zawiera wkład własny finansowy lub z innych źródeł w kwocie min 1 zł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306F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71A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3F860D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065FE3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26A46" w:rsidRPr="004F2307" w14:paraId="3F67C8F6" w14:textId="77777777" w:rsidTr="00126A4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D6DC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983B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Oferent wypełnił oświadczenia w części VII oferty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EE5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21A0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953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297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26A46" w:rsidRPr="004F2307" w14:paraId="4C479D25" w14:textId="77777777" w:rsidTr="00126A4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53D2" w14:textId="77777777" w:rsidR="00126A46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994" w14:textId="77777777" w:rsidR="00126A46" w:rsidRPr="00FC10DA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FC10DA">
              <w:rPr>
                <w:rFonts w:ascii="Arial" w:hAnsi="Arial" w:cs="Arial"/>
                <w:lang w:eastAsia="en-US"/>
              </w:rPr>
              <w:t xml:space="preserve">Oferent </w:t>
            </w:r>
            <w:r w:rsidRPr="00FC10DA">
              <w:rPr>
                <w:rStyle w:val="markedcontent"/>
                <w:rFonts w:ascii="Arial" w:hAnsi="Arial" w:cs="Arial"/>
              </w:rPr>
              <w:t xml:space="preserve">będzie realizować zadanie publiczne, w </w:t>
            </w:r>
            <w:r>
              <w:rPr>
                <w:rStyle w:val="markedcontent"/>
                <w:rFonts w:ascii="Arial" w:hAnsi="Arial" w:cs="Arial"/>
              </w:rPr>
              <w:t>sposób zapewniający</w:t>
            </w:r>
            <w:r w:rsidRPr="00FC10DA"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dostępność</w:t>
            </w:r>
            <w:r w:rsidRPr="00FC10DA">
              <w:rPr>
                <w:rFonts w:ascii="Arial" w:hAnsi="Arial" w:cs="Arial"/>
              </w:rPr>
              <w:t xml:space="preserve"> </w:t>
            </w:r>
            <w:r w:rsidRPr="00FC10DA">
              <w:rPr>
                <w:rStyle w:val="markedcontent"/>
                <w:rFonts w:ascii="Arial" w:hAnsi="Arial" w:cs="Arial"/>
              </w:rPr>
              <w:t>osobom ze szczególnymi potrzebami</w:t>
            </w:r>
            <w:r>
              <w:rPr>
                <w:rStyle w:val="markedcontent"/>
                <w:rFonts w:ascii="Arial" w:hAnsi="Arial" w:cs="Arial"/>
              </w:rPr>
              <w:t xml:space="preserve"> (w tym osób niepełnosprawnych)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8F1B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0E4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BC0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52E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26A46" w:rsidRPr="004F2307" w14:paraId="5C4C6FE5" w14:textId="77777777" w:rsidTr="00126A4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82CF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2E65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Oferta jest prawidłowo podpisana przez </w:t>
            </w:r>
            <w:r>
              <w:rPr>
                <w:rFonts w:ascii="Arial" w:hAnsi="Arial" w:cs="Arial"/>
                <w:lang w:eastAsia="en-US"/>
              </w:rPr>
              <w:t>osoby upoważnione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173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A90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D7D296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B6A107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26A46" w:rsidRPr="004F2307" w14:paraId="44347DB3" w14:textId="77777777" w:rsidTr="00126A4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82AC" w14:textId="77777777" w:rsidR="00126A46" w:rsidRPr="004F2307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290" w14:textId="77777777" w:rsidR="00126A46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Oferta zawiera wszystkie obowiązkowe załączniki </w:t>
            </w:r>
          </w:p>
          <w:p w14:paraId="79DE0E5F" w14:textId="77777777" w:rsidR="00126A46" w:rsidRPr="00FC10DA" w:rsidRDefault="00126A46" w:rsidP="00126A4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eastAsia="en-US"/>
              </w:rPr>
              <w:t xml:space="preserve">- </w:t>
            </w:r>
            <w:r w:rsidRPr="001A11A5">
              <w:rPr>
                <w:rFonts w:ascii="Arial" w:hAnsi="Arial" w:cs="Arial"/>
                <w:sz w:val="18"/>
                <w:szCs w:val="18"/>
              </w:rPr>
              <w:t>aktualny dokument stanowiący o podstawie działalności Oferenta, potwierdzający status prawny i umocowanie osób go reprezentujących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E54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442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81765A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63463" w14:textId="77777777" w:rsidR="00126A46" w:rsidRPr="004F2307" w:rsidRDefault="00126A46" w:rsidP="00126A46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CC71DA9" w14:textId="77777777" w:rsidR="00126A46" w:rsidRPr="004F2307" w:rsidRDefault="00126A46" w:rsidP="00126A46">
      <w:pPr>
        <w:shd w:val="clear" w:color="auto" w:fill="FFFFFF"/>
        <w:spacing w:line="360" w:lineRule="auto"/>
        <w:rPr>
          <w:rFonts w:ascii="Arial" w:hAnsi="Arial" w:cs="Arial"/>
        </w:rPr>
      </w:pPr>
    </w:p>
    <w:p w14:paraId="6DC9A9DE" w14:textId="77777777" w:rsidR="00126A46" w:rsidRPr="004F2307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4F2307">
        <w:rPr>
          <w:rFonts w:ascii="Arial" w:hAnsi="Arial" w:cs="Arial"/>
        </w:rPr>
        <w:t>Ocena spełnia/ nie spełnia</w:t>
      </w:r>
      <w:r>
        <w:rPr>
          <w:rFonts w:ascii="Arial" w:hAnsi="Arial" w:cs="Arial"/>
        </w:rPr>
        <w:t>*</w:t>
      </w:r>
      <w:r w:rsidRPr="004F2307">
        <w:rPr>
          <w:rFonts w:ascii="Arial" w:hAnsi="Arial" w:cs="Arial"/>
        </w:rPr>
        <w:t xml:space="preserve"> wymogi formalne i podlega/ nie podlega</w:t>
      </w:r>
      <w:r>
        <w:rPr>
          <w:rFonts w:ascii="Arial" w:hAnsi="Arial" w:cs="Arial"/>
        </w:rPr>
        <w:t>*</w:t>
      </w:r>
      <w:r w:rsidRPr="004F2307">
        <w:rPr>
          <w:rFonts w:ascii="Arial" w:hAnsi="Arial" w:cs="Arial"/>
        </w:rPr>
        <w:t xml:space="preserve"> ocenie merytorycznej . </w:t>
      </w:r>
    </w:p>
    <w:p w14:paraId="6C86A2CE" w14:textId="77777777" w:rsidR="00126A46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</w:rPr>
      </w:pPr>
    </w:p>
    <w:p w14:paraId="1872B390" w14:textId="6DE57D5D" w:rsidR="00126A46" w:rsidRPr="00FC10DA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</w:rPr>
      </w:pPr>
      <w:r w:rsidRPr="001A11A5">
        <w:rPr>
          <w:rFonts w:ascii="Arial" w:hAnsi="Arial" w:cs="Arial"/>
          <w:sz w:val="14"/>
        </w:rPr>
        <w:t>*niepotrzebne skreśl</w:t>
      </w:r>
    </w:p>
    <w:p w14:paraId="035F5516" w14:textId="77777777" w:rsidR="00126A46" w:rsidRPr="0081049B" w:rsidRDefault="00126A46" w:rsidP="00126A46">
      <w:pPr>
        <w:shd w:val="clear" w:color="auto" w:fill="FFFFFF"/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lastRenderedPageBreak/>
        <w:t>Załącznik</w:t>
      </w:r>
      <w:r>
        <w:rPr>
          <w:rFonts w:ascii="Arial" w:hAnsi="Arial" w:cs="Arial"/>
          <w:sz w:val="16"/>
          <w:szCs w:val="16"/>
        </w:rPr>
        <w:t xml:space="preserve"> do ogłoszenia</w:t>
      </w:r>
      <w:r w:rsidRPr="0081049B">
        <w:rPr>
          <w:rFonts w:ascii="Arial" w:hAnsi="Arial" w:cs="Arial"/>
          <w:sz w:val="16"/>
          <w:szCs w:val="16"/>
        </w:rPr>
        <w:t xml:space="preserve"> nr 2</w:t>
      </w:r>
    </w:p>
    <w:p w14:paraId="7B4FE230" w14:textId="77777777" w:rsidR="00126A46" w:rsidRPr="0081049B" w:rsidRDefault="00126A46" w:rsidP="00126A46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>do ogłoszenia o otwartym konkursie ofert</w:t>
      </w:r>
    </w:p>
    <w:p w14:paraId="42A54A4B" w14:textId="77777777" w:rsidR="00126A46" w:rsidRPr="0081049B" w:rsidRDefault="00126A46" w:rsidP="00126A4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14E0727B" w14:textId="0CC7B5BA" w:rsidR="00126A46" w:rsidRPr="00126A46" w:rsidRDefault="00126A46" w:rsidP="00126A46">
      <w:pPr>
        <w:spacing w:line="360" w:lineRule="auto"/>
        <w:jc w:val="center"/>
        <w:rPr>
          <w:rFonts w:ascii="Arial" w:hAnsi="Arial" w:cs="Arial"/>
          <w:sz w:val="24"/>
          <w:szCs w:val="16"/>
        </w:rPr>
      </w:pPr>
      <w:r w:rsidRPr="0081049B">
        <w:rPr>
          <w:rFonts w:ascii="Arial" w:hAnsi="Arial" w:cs="Arial"/>
          <w:sz w:val="24"/>
          <w:szCs w:val="16"/>
        </w:rPr>
        <w:t>Wzór karty oceny merytorycznej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6834"/>
        <w:gridCol w:w="3656"/>
      </w:tblGrid>
      <w:tr w:rsidR="00126A46" w:rsidRPr="0081049B" w14:paraId="70D78EE2" w14:textId="77777777" w:rsidTr="00126A46">
        <w:tc>
          <w:tcPr>
            <w:tcW w:w="6834" w:type="dxa"/>
            <w:vAlign w:val="center"/>
          </w:tcPr>
          <w:p w14:paraId="01949C0C" w14:textId="77777777" w:rsidR="00126A46" w:rsidRPr="00FC10DA" w:rsidRDefault="00126A46" w:rsidP="00126A46">
            <w:pPr>
              <w:spacing w:after="0"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Numer zarządzenia w sprawie ogłoszenia otwartego konkursu ofert</w:t>
            </w:r>
          </w:p>
        </w:tc>
        <w:tc>
          <w:tcPr>
            <w:tcW w:w="3656" w:type="dxa"/>
          </w:tcPr>
          <w:p w14:paraId="3D333726" w14:textId="77777777" w:rsidR="00126A46" w:rsidRPr="0081049B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26A46" w:rsidRPr="0081049B" w14:paraId="74756444" w14:textId="77777777" w:rsidTr="00126A46">
        <w:tc>
          <w:tcPr>
            <w:tcW w:w="6834" w:type="dxa"/>
            <w:vAlign w:val="center"/>
          </w:tcPr>
          <w:p w14:paraId="189176DB" w14:textId="77777777" w:rsidR="00126A46" w:rsidRPr="00FC10DA" w:rsidRDefault="00126A46" w:rsidP="00126A46">
            <w:pPr>
              <w:spacing w:after="0"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3656" w:type="dxa"/>
          </w:tcPr>
          <w:p w14:paraId="1F8961B0" w14:textId="77777777" w:rsidR="00126A46" w:rsidRPr="0081049B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26A46" w:rsidRPr="0081049B" w14:paraId="6CAA8346" w14:textId="77777777" w:rsidTr="00126A46">
        <w:tc>
          <w:tcPr>
            <w:tcW w:w="6834" w:type="dxa"/>
            <w:vAlign w:val="center"/>
          </w:tcPr>
          <w:p w14:paraId="569481E8" w14:textId="77777777" w:rsidR="00126A46" w:rsidRPr="00FC10DA" w:rsidRDefault="00126A46" w:rsidP="00126A46">
            <w:pPr>
              <w:spacing w:after="0"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3656" w:type="dxa"/>
          </w:tcPr>
          <w:p w14:paraId="1A488F34" w14:textId="77777777" w:rsidR="00126A46" w:rsidRPr="0081049B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26A46" w:rsidRPr="0081049B" w14:paraId="0ACEA2C6" w14:textId="77777777" w:rsidTr="00126A46">
        <w:tc>
          <w:tcPr>
            <w:tcW w:w="6834" w:type="dxa"/>
            <w:vAlign w:val="center"/>
          </w:tcPr>
          <w:p w14:paraId="647AF5E9" w14:textId="77777777" w:rsidR="00126A46" w:rsidRPr="00FC10DA" w:rsidRDefault="00126A46" w:rsidP="00126A46">
            <w:pPr>
              <w:spacing w:after="0"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Nazwa i adres oferenta</w:t>
            </w:r>
          </w:p>
        </w:tc>
        <w:tc>
          <w:tcPr>
            <w:tcW w:w="3656" w:type="dxa"/>
          </w:tcPr>
          <w:p w14:paraId="5C38D19F" w14:textId="77777777" w:rsidR="00126A46" w:rsidRPr="0081049B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910B7DF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1049B">
        <w:rPr>
          <w:rFonts w:ascii="Arial" w:hAnsi="Arial" w:cs="Arial"/>
        </w:rPr>
        <w:t xml:space="preserve">Ocena merytoryczna 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708"/>
        <w:gridCol w:w="6367"/>
        <w:gridCol w:w="1183"/>
        <w:gridCol w:w="2232"/>
      </w:tblGrid>
      <w:tr w:rsidR="00126A46" w:rsidRPr="0081049B" w14:paraId="6D028E9C" w14:textId="77777777" w:rsidTr="00126A46">
        <w:tc>
          <w:tcPr>
            <w:tcW w:w="709" w:type="dxa"/>
            <w:vAlign w:val="center"/>
          </w:tcPr>
          <w:p w14:paraId="016AB6B7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Lp.</w:t>
            </w:r>
          </w:p>
        </w:tc>
        <w:tc>
          <w:tcPr>
            <w:tcW w:w="6408" w:type="dxa"/>
            <w:vAlign w:val="center"/>
          </w:tcPr>
          <w:p w14:paraId="75F02FA4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Kryteria merytoryczne</w:t>
            </w:r>
          </w:p>
        </w:tc>
        <w:tc>
          <w:tcPr>
            <w:tcW w:w="1134" w:type="dxa"/>
            <w:vAlign w:val="center"/>
          </w:tcPr>
          <w:p w14:paraId="1A60AA61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Punktacja</w:t>
            </w:r>
          </w:p>
        </w:tc>
        <w:tc>
          <w:tcPr>
            <w:tcW w:w="2239" w:type="dxa"/>
            <w:vAlign w:val="center"/>
          </w:tcPr>
          <w:p w14:paraId="09751DBD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Liczba przyznanych punktów</w:t>
            </w:r>
          </w:p>
        </w:tc>
      </w:tr>
      <w:tr w:rsidR="00126A46" w:rsidRPr="0081049B" w14:paraId="5F22A857" w14:textId="77777777" w:rsidTr="00126A46">
        <w:tc>
          <w:tcPr>
            <w:tcW w:w="709" w:type="dxa"/>
            <w:vAlign w:val="center"/>
          </w:tcPr>
          <w:p w14:paraId="1625E44B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1.</w:t>
            </w:r>
          </w:p>
        </w:tc>
        <w:tc>
          <w:tcPr>
            <w:tcW w:w="6408" w:type="dxa"/>
          </w:tcPr>
          <w:p w14:paraId="46B3E132" w14:textId="77777777" w:rsidR="00126A46" w:rsidRPr="00FC10DA" w:rsidRDefault="00126A46" w:rsidP="00126A46">
            <w:pPr>
              <w:spacing w:after="0"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Merytoryczna wartość oferty</w:t>
            </w:r>
          </w:p>
        </w:tc>
        <w:tc>
          <w:tcPr>
            <w:tcW w:w="1134" w:type="dxa"/>
            <w:vAlign w:val="center"/>
          </w:tcPr>
          <w:p w14:paraId="7DD30DBB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239" w:type="dxa"/>
          </w:tcPr>
          <w:p w14:paraId="24C2C595" w14:textId="77777777" w:rsidR="00126A46" w:rsidRPr="00FC10DA" w:rsidRDefault="00126A46" w:rsidP="00126A4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6A46" w:rsidRPr="0081049B" w14:paraId="50B7B2AB" w14:textId="77777777" w:rsidTr="00126A46">
        <w:tc>
          <w:tcPr>
            <w:tcW w:w="709" w:type="dxa"/>
            <w:vAlign w:val="center"/>
          </w:tcPr>
          <w:p w14:paraId="4FA0E8D2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2.</w:t>
            </w:r>
          </w:p>
        </w:tc>
        <w:tc>
          <w:tcPr>
            <w:tcW w:w="6408" w:type="dxa"/>
          </w:tcPr>
          <w:p w14:paraId="6B10AA9C" w14:textId="77777777" w:rsidR="00126A46" w:rsidRPr="00FC10DA" w:rsidRDefault="00126A46" w:rsidP="00126A4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Przygotowana kadra do realizacji zadania (kwalifikacje osób)</w:t>
            </w:r>
          </w:p>
        </w:tc>
        <w:tc>
          <w:tcPr>
            <w:tcW w:w="1134" w:type="dxa"/>
            <w:vAlign w:val="center"/>
          </w:tcPr>
          <w:p w14:paraId="796E1935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239" w:type="dxa"/>
          </w:tcPr>
          <w:p w14:paraId="0FC9EDE2" w14:textId="77777777" w:rsidR="00126A46" w:rsidRPr="00FC10DA" w:rsidRDefault="00126A46" w:rsidP="00126A4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6A46" w:rsidRPr="0081049B" w14:paraId="0865C9EB" w14:textId="77777777" w:rsidTr="00126A46">
        <w:tc>
          <w:tcPr>
            <w:tcW w:w="709" w:type="dxa"/>
            <w:vAlign w:val="center"/>
          </w:tcPr>
          <w:p w14:paraId="324E3379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3.</w:t>
            </w:r>
          </w:p>
        </w:tc>
        <w:tc>
          <w:tcPr>
            <w:tcW w:w="6408" w:type="dxa"/>
          </w:tcPr>
          <w:p w14:paraId="7D196B44" w14:textId="77777777" w:rsidR="00126A46" w:rsidRPr="00FC10DA" w:rsidRDefault="00126A46" w:rsidP="00126A46">
            <w:pPr>
              <w:spacing w:after="0"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Koszty oferty w tym wysokość wkładu osobowego wnioskodawcy, udział innych źródeł finansowania, struktura wydatków</w:t>
            </w:r>
          </w:p>
        </w:tc>
        <w:tc>
          <w:tcPr>
            <w:tcW w:w="1134" w:type="dxa"/>
            <w:vAlign w:val="center"/>
          </w:tcPr>
          <w:p w14:paraId="53350664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239" w:type="dxa"/>
          </w:tcPr>
          <w:p w14:paraId="3442F961" w14:textId="77777777" w:rsidR="00126A46" w:rsidRPr="00FC10DA" w:rsidRDefault="00126A46" w:rsidP="00126A4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6A46" w:rsidRPr="0081049B" w14:paraId="6C6C4A33" w14:textId="77777777" w:rsidTr="00126A46">
        <w:tc>
          <w:tcPr>
            <w:tcW w:w="709" w:type="dxa"/>
            <w:vAlign w:val="center"/>
          </w:tcPr>
          <w:p w14:paraId="44000161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4.</w:t>
            </w:r>
          </w:p>
        </w:tc>
        <w:tc>
          <w:tcPr>
            <w:tcW w:w="6408" w:type="dxa"/>
          </w:tcPr>
          <w:p w14:paraId="4F41CB3E" w14:textId="77777777" w:rsidR="00126A46" w:rsidRPr="00FC10DA" w:rsidRDefault="00126A46" w:rsidP="00126A4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Ocena kosztorysu projektu w odniesieniu do zakresu rzeczowego i harmonogramu projektu (w tym rzetelność, realność,</w:t>
            </w:r>
            <w:r>
              <w:rPr>
                <w:rFonts w:ascii="Arial" w:hAnsi="Arial" w:cs="Arial"/>
              </w:rPr>
              <w:t xml:space="preserve"> </w:t>
            </w:r>
            <w:r w:rsidRPr="00FC10DA">
              <w:rPr>
                <w:rFonts w:ascii="Arial" w:hAnsi="Arial" w:cs="Arial"/>
              </w:rPr>
              <w:t>dokładność, czytelność kosztorysu)</w:t>
            </w:r>
          </w:p>
        </w:tc>
        <w:tc>
          <w:tcPr>
            <w:tcW w:w="1134" w:type="dxa"/>
            <w:vAlign w:val="center"/>
          </w:tcPr>
          <w:p w14:paraId="2A1EDDAB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239" w:type="dxa"/>
          </w:tcPr>
          <w:p w14:paraId="7D2AC248" w14:textId="77777777" w:rsidR="00126A46" w:rsidRPr="00FC10DA" w:rsidRDefault="00126A46" w:rsidP="00126A4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6A46" w:rsidRPr="0081049B" w14:paraId="2B685874" w14:textId="77777777" w:rsidTr="00126A46">
        <w:tc>
          <w:tcPr>
            <w:tcW w:w="709" w:type="dxa"/>
            <w:vAlign w:val="center"/>
          </w:tcPr>
          <w:p w14:paraId="11678516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5.</w:t>
            </w:r>
          </w:p>
        </w:tc>
        <w:tc>
          <w:tcPr>
            <w:tcW w:w="6408" w:type="dxa"/>
          </w:tcPr>
          <w:p w14:paraId="4B694886" w14:textId="77777777" w:rsidR="00126A46" w:rsidRPr="00FC10DA" w:rsidRDefault="00126A46" w:rsidP="00126A46">
            <w:pPr>
              <w:spacing w:after="0"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Plan i harmonogram działań jest spójny i realny</w:t>
            </w:r>
          </w:p>
        </w:tc>
        <w:tc>
          <w:tcPr>
            <w:tcW w:w="1134" w:type="dxa"/>
            <w:vAlign w:val="center"/>
          </w:tcPr>
          <w:p w14:paraId="21102AFA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239" w:type="dxa"/>
          </w:tcPr>
          <w:p w14:paraId="044D7AB0" w14:textId="77777777" w:rsidR="00126A46" w:rsidRPr="00FC10DA" w:rsidRDefault="00126A46" w:rsidP="00126A4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6A46" w:rsidRPr="0081049B" w14:paraId="226C7953" w14:textId="77777777" w:rsidTr="00126A46">
        <w:tc>
          <w:tcPr>
            <w:tcW w:w="709" w:type="dxa"/>
            <w:vAlign w:val="center"/>
          </w:tcPr>
          <w:p w14:paraId="5D161B8D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6.</w:t>
            </w:r>
          </w:p>
        </w:tc>
        <w:tc>
          <w:tcPr>
            <w:tcW w:w="6408" w:type="dxa"/>
          </w:tcPr>
          <w:p w14:paraId="342BE004" w14:textId="77777777" w:rsidR="00126A46" w:rsidRPr="00FC10DA" w:rsidRDefault="00126A46" w:rsidP="00126A46">
            <w:pPr>
              <w:spacing w:after="0" w:line="360" w:lineRule="auto"/>
              <w:rPr>
                <w:rFonts w:ascii="Arial" w:hAnsi="Arial" w:cs="Arial"/>
              </w:rPr>
            </w:pPr>
            <w:r w:rsidRPr="00FC10DA">
              <w:rPr>
                <w:rStyle w:val="markedcontent"/>
                <w:rFonts w:ascii="Arial" w:hAnsi="Arial" w:cs="Arial"/>
              </w:rPr>
              <w:t>Jakość wykonania zadania i kwalifikacje osób, przy udziale których organizacja pozarządowa lub podmioty będą realizować zadanie publiczne, w tym sposób zapewnienia dostępności</w:t>
            </w:r>
            <w:r w:rsidRPr="00FC10DA">
              <w:rPr>
                <w:rFonts w:ascii="Arial" w:hAnsi="Arial" w:cs="Arial"/>
              </w:rPr>
              <w:t xml:space="preserve"> </w:t>
            </w:r>
            <w:r w:rsidRPr="00FC10DA">
              <w:rPr>
                <w:rStyle w:val="markedcontent"/>
                <w:rFonts w:ascii="Arial" w:hAnsi="Arial" w:cs="Arial"/>
              </w:rPr>
              <w:t>osobom ze szczególnymi potrzebami</w:t>
            </w:r>
          </w:p>
        </w:tc>
        <w:tc>
          <w:tcPr>
            <w:tcW w:w="1134" w:type="dxa"/>
            <w:vAlign w:val="center"/>
          </w:tcPr>
          <w:p w14:paraId="123DD398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239" w:type="dxa"/>
          </w:tcPr>
          <w:p w14:paraId="68EB3566" w14:textId="77777777" w:rsidR="00126A46" w:rsidRPr="00FC10DA" w:rsidRDefault="00126A46" w:rsidP="00126A4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6A46" w:rsidRPr="0081049B" w14:paraId="41F55B53" w14:textId="77777777" w:rsidTr="00126A46">
        <w:tc>
          <w:tcPr>
            <w:tcW w:w="709" w:type="dxa"/>
            <w:vAlign w:val="center"/>
          </w:tcPr>
          <w:p w14:paraId="367734E1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7.</w:t>
            </w:r>
          </w:p>
        </w:tc>
        <w:tc>
          <w:tcPr>
            <w:tcW w:w="6408" w:type="dxa"/>
          </w:tcPr>
          <w:p w14:paraId="16345968" w14:textId="77777777" w:rsidR="00126A46" w:rsidRPr="00FC10DA" w:rsidRDefault="00126A46" w:rsidP="00126A4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w realizacji podobnego zadania w przeszłości</w:t>
            </w:r>
          </w:p>
        </w:tc>
        <w:tc>
          <w:tcPr>
            <w:tcW w:w="1134" w:type="dxa"/>
            <w:vAlign w:val="center"/>
          </w:tcPr>
          <w:p w14:paraId="7156B110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239" w:type="dxa"/>
          </w:tcPr>
          <w:p w14:paraId="25D39B31" w14:textId="77777777" w:rsidR="00126A46" w:rsidRPr="00FC10DA" w:rsidRDefault="00126A46" w:rsidP="00126A4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6A46" w:rsidRPr="0081049B" w14:paraId="22243AB4" w14:textId="77777777" w:rsidTr="00126A46">
        <w:tc>
          <w:tcPr>
            <w:tcW w:w="7117" w:type="dxa"/>
            <w:gridSpan w:val="2"/>
            <w:vAlign w:val="center"/>
          </w:tcPr>
          <w:p w14:paraId="7CBD65A7" w14:textId="77777777" w:rsidR="00126A46" w:rsidRPr="00FC10DA" w:rsidRDefault="00126A46" w:rsidP="00126A46">
            <w:pPr>
              <w:spacing w:after="0"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134" w:type="dxa"/>
            <w:vAlign w:val="center"/>
          </w:tcPr>
          <w:p w14:paraId="08F1A418" w14:textId="77777777" w:rsidR="00126A46" w:rsidRPr="00FC10DA" w:rsidRDefault="00126A46" w:rsidP="00126A4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max 35 pkt</w:t>
            </w:r>
          </w:p>
        </w:tc>
        <w:tc>
          <w:tcPr>
            <w:tcW w:w="2239" w:type="dxa"/>
          </w:tcPr>
          <w:p w14:paraId="3930D9E7" w14:textId="77777777" w:rsidR="00126A46" w:rsidRPr="00FC10DA" w:rsidRDefault="00126A46" w:rsidP="00126A4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F745B8C" w14:textId="77777777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1049B">
        <w:rPr>
          <w:rFonts w:ascii="Arial" w:hAnsi="Arial" w:cs="Arial"/>
        </w:rPr>
        <w:t>Dodatkowe uwagi:</w:t>
      </w:r>
    </w:p>
    <w:p w14:paraId="66EC8027" w14:textId="6B934B96" w:rsidR="00126A46" w:rsidRPr="0081049B" w:rsidRDefault="00126A46" w:rsidP="00126A4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1049B">
        <w:rPr>
          <w:rFonts w:ascii="Arial" w:hAnsi="Arial" w:cs="Arial"/>
        </w:rPr>
        <w:t>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6A46" w:rsidRPr="0081049B" w14:paraId="18DDC1F8" w14:textId="77777777" w:rsidTr="00BE0808">
        <w:tc>
          <w:tcPr>
            <w:tcW w:w="4606" w:type="dxa"/>
          </w:tcPr>
          <w:p w14:paraId="45A06528" w14:textId="64935A57" w:rsidR="00126A46" w:rsidRPr="0081049B" w:rsidRDefault="00126A46" w:rsidP="00126A4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049B">
              <w:rPr>
                <w:rFonts w:ascii="Arial" w:hAnsi="Arial" w:cs="Arial"/>
              </w:rPr>
              <w:t>Rekomenduję do dofinansowania</w:t>
            </w:r>
          </w:p>
          <w:p w14:paraId="355580D4" w14:textId="77777777" w:rsidR="00126A46" w:rsidRPr="0081049B" w:rsidRDefault="00126A46" w:rsidP="00BE08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049B">
              <w:rPr>
                <w:rFonts w:ascii="Arial" w:hAnsi="Arial" w:cs="Arial"/>
              </w:rPr>
              <w:t>…………………………………</w:t>
            </w:r>
          </w:p>
          <w:p w14:paraId="2C3C21EE" w14:textId="77777777" w:rsidR="00126A46" w:rsidRPr="0081049B" w:rsidRDefault="00126A46" w:rsidP="00BE08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049B">
              <w:rPr>
                <w:rFonts w:ascii="Arial" w:hAnsi="Arial" w:cs="Arial"/>
              </w:rPr>
              <w:t xml:space="preserve">Data i podpis </w:t>
            </w:r>
          </w:p>
        </w:tc>
        <w:tc>
          <w:tcPr>
            <w:tcW w:w="4607" w:type="dxa"/>
          </w:tcPr>
          <w:p w14:paraId="652EC630" w14:textId="03FD972C" w:rsidR="00126A46" w:rsidRPr="0081049B" w:rsidRDefault="00126A46" w:rsidP="00126A4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049B">
              <w:rPr>
                <w:rFonts w:ascii="Arial" w:hAnsi="Arial" w:cs="Arial"/>
              </w:rPr>
              <w:t>Nie rekomenduje do dofinansowania</w:t>
            </w:r>
          </w:p>
          <w:p w14:paraId="4E761A9E" w14:textId="77777777" w:rsidR="00126A46" w:rsidRPr="0081049B" w:rsidRDefault="00126A46" w:rsidP="00BE08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049B">
              <w:rPr>
                <w:rFonts w:ascii="Arial" w:hAnsi="Arial" w:cs="Arial"/>
              </w:rPr>
              <w:t>…………………………………</w:t>
            </w:r>
          </w:p>
          <w:p w14:paraId="23E810EB" w14:textId="77777777" w:rsidR="00126A46" w:rsidRPr="0081049B" w:rsidRDefault="00126A46" w:rsidP="00BE08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049B">
              <w:rPr>
                <w:rFonts w:ascii="Arial" w:hAnsi="Arial" w:cs="Arial"/>
              </w:rPr>
              <w:t xml:space="preserve">Data i podpis </w:t>
            </w:r>
          </w:p>
        </w:tc>
      </w:tr>
    </w:tbl>
    <w:p w14:paraId="01B5C84C" w14:textId="77777777" w:rsidR="00126A46" w:rsidRDefault="00126A46"/>
    <w:sectPr w:rsidR="0012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807"/>
    <w:multiLevelType w:val="hybridMultilevel"/>
    <w:tmpl w:val="27266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3ABE"/>
    <w:multiLevelType w:val="hybridMultilevel"/>
    <w:tmpl w:val="8E722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B1641"/>
    <w:multiLevelType w:val="hybridMultilevel"/>
    <w:tmpl w:val="85B62D76"/>
    <w:lvl w:ilvl="0" w:tplc="9848920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854991"/>
    <w:multiLevelType w:val="hybridMultilevel"/>
    <w:tmpl w:val="23CA55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3EF7912"/>
    <w:multiLevelType w:val="hybridMultilevel"/>
    <w:tmpl w:val="D60C2AD2"/>
    <w:lvl w:ilvl="0" w:tplc="9392B4D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34E8"/>
    <w:multiLevelType w:val="hybridMultilevel"/>
    <w:tmpl w:val="5DB0AF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DE8BBC">
      <w:start w:val="1"/>
      <w:numFmt w:val="lowerLetter"/>
      <w:lvlText w:val="%2 - 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F4C28"/>
    <w:multiLevelType w:val="hybridMultilevel"/>
    <w:tmpl w:val="B5A89124"/>
    <w:lvl w:ilvl="0" w:tplc="9D6259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501FC"/>
    <w:multiLevelType w:val="hybridMultilevel"/>
    <w:tmpl w:val="A8DEF468"/>
    <w:lvl w:ilvl="0" w:tplc="AF9681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B11E6"/>
    <w:multiLevelType w:val="hybridMultilevel"/>
    <w:tmpl w:val="E6700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824AD"/>
    <w:multiLevelType w:val="hybridMultilevel"/>
    <w:tmpl w:val="623E3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E4F59"/>
    <w:multiLevelType w:val="hybridMultilevel"/>
    <w:tmpl w:val="7862E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B5F0C"/>
    <w:multiLevelType w:val="hybridMultilevel"/>
    <w:tmpl w:val="31E0E526"/>
    <w:lvl w:ilvl="0" w:tplc="A9BE893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4A84512"/>
    <w:multiLevelType w:val="hybridMultilevel"/>
    <w:tmpl w:val="ECEEF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9724C"/>
    <w:multiLevelType w:val="hybridMultilevel"/>
    <w:tmpl w:val="7534EDA6"/>
    <w:lvl w:ilvl="0" w:tplc="BC606966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45272059"/>
    <w:multiLevelType w:val="hybridMultilevel"/>
    <w:tmpl w:val="4AB433CC"/>
    <w:lvl w:ilvl="0" w:tplc="F0BE5E8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4F13DD"/>
    <w:multiLevelType w:val="hybridMultilevel"/>
    <w:tmpl w:val="0616FC44"/>
    <w:lvl w:ilvl="0" w:tplc="B92EA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90B84"/>
    <w:multiLevelType w:val="hybridMultilevel"/>
    <w:tmpl w:val="ADEE369A"/>
    <w:lvl w:ilvl="0" w:tplc="1CE4A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A7AD6"/>
    <w:multiLevelType w:val="hybridMultilevel"/>
    <w:tmpl w:val="A71EB2B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521D5644"/>
    <w:multiLevelType w:val="hybridMultilevel"/>
    <w:tmpl w:val="7D5228BE"/>
    <w:lvl w:ilvl="0" w:tplc="D41AA404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475605FA">
      <w:start w:val="1"/>
      <w:numFmt w:val="lowerLetter"/>
      <w:lvlText w:val="%2."/>
      <w:lvlJc w:val="left"/>
      <w:pPr>
        <w:ind w:left="150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6B82BD0"/>
    <w:multiLevelType w:val="hybridMultilevel"/>
    <w:tmpl w:val="39CEFB0C"/>
    <w:lvl w:ilvl="0" w:tplc="99C8397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D03E28"/>
    <w:multiLevelType w:val="hybridMultilevel"/>
    <w:tmpl w:val="8450612E"/>
    <w:lvl w:ilvl="0" w:tplc="B0E61028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57621B87"/>
    <w:multiLevelType w:val="hybridMultilevel"/>
    <w:tmpl w:val="97AC1FE2"/>
    <w:lvl w:ilvl="0" w:tplc="8C46E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81D33"/>
    <w:multiLevelType w:val="hybridMultilevel"/>
    <w:tmpl w:val="C612412C"/>
    <w:lvl w:ilvl="0" w:tplc="7BE45F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375D"/>
    <w:multiLevelType w:val="hybridMultilevel"/>
    <w:tmpl w:val="DDFCBE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566108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290277">
    <w:abstractNumId w:val="11"/>
  </w:num>
  <w:num w:numId="3" w16cid:durableId="1907106359">
    <w:abstractNumId w:val="14"/>
  </w:num>
  <w:num w:numId="4" w16cid:durableId="1255091114">
    <w:abstractNumId w:val="15"/>
  </w:num>
  <w:num w:numId="5" w16cid:durableId="2025128038">
    <w:abstractNumId w:val="5"/>
  </w:num>
  <w:num w:numId="6" w16cid:durableId="1947346740">
    <w:abstractNumId w:val="10"/>
  </w:num>
  <w:num w:numId="7" w16cid:durableId="1492142149">
    <w:abstractNumId w:val="19"/>
  </w:num>
  <w:num w:numId="8" w16cid:durableId="166679317">
    <w:abstractNumId w:val="8"/>
  </w:num>
  <w:num w:numId="9" w16cid:durableId="1328090303">
    <w:abstractNumId w:val="13"/>
  </w:num>
  <w:num w:numId="10" w16cid:durableId="59787394">
    <w:abstractNumId w:val="17"/>
  </w:num>
  <w:num w:numId="11" w16cid:durableId="1092891452">
    <w:abstractNumId w:val="7"/>
  </w:num>
  <w:num w:numId="12" w16cid:durableId="1332757529">
    <w:abstractNumId w:val="12"/>
  </w:num>
  <w:num w:numId="13" w16cid:durableId="169218766">
    <w:abstractNumId w:val="21"/>
  </w:num>
  <w:num w:numId="14" w16cid:durableId="1932467281">
    <w:abstractNumId w:val="0"/>
  </w:num>
  <w:num w:numId="15" w16cid:durableId="1043557028">
    <w:abstractNumId w:val="3"/>
  </w:num>
  <w:num w:numId="16" w16cid:durableId="1618220997">
    <w:abstractNumId w:val="9"/>
  </w:num>
  <w:num w:numId="17" w16cid:durableId="526410055">
    <w:abstractNumId w:val="23"/>
  </w:num>
  <w:num w:numId="18" w16cid:durableId="1627929644">
    <w:abstractNumId w:val="16"/>
  </w:num>
  <w:num w:numId="19" w16cid:durableId="1085957714">
    <w:abstractNumId w:val="4"/>
  </w:num>
  <w:num w:numId="20" w16cid:durableId="101804194">
    <w:abstractNumId w:val="1"/>
  </w:num>
  <w:num w:numId="21" w16cid:durableId="683871603">
    <w:abstractNumId w:val="6"/>
  </w:num>
  <w:num w:numId="22" w16cid:durableId="2012950400">
    <w:abstractNumId w:val="18"/>
  </w:num>
  <w:num w:numId="23" w16cid:durableId="1058625495">
    <w:abstractNumId w:val="20"/>
  </w:num>
  <w:num w:numId="24" w16cid:durableId="546659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67"/>
    <w:rsid w:val="00126A46"/>
    <w:rsid w:val="001570E0"/>
    <w:rsid w:val="00194A81"/>
    <w:rsid w:val="005A62B2"/>
    <w:rsid w:val="009D05AA"/>
    <w:rsid w:val="00AA19F6"/>
    <w:rsid w:val="00BA35B0"/>
    <w:rsid w:val="00C14467"/>
    <w:rsid w:val="00C732E8"/>
    <w:rsid w:val="00D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254A"/>
  <w15:chartTrackingRefBased/>
  <w15:docId w15:val="{83010519-1619-4AE2-BE64-349136A6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A46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26A4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160" w:firstLine="720"/>
      <w:outlineLvl w:val="3"/>
    </w:pPr>
    <w:rPr>
      <w:rFonts w:ascii="Times New Roman" w:hAnsi="Times New Roman"/>
      <w:b/>
      <w:color w:val="000000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26A46"/>
    <w:rPr>
      <w:rFonts w:ascii="Times New Roman" w:eastAsia="Times New Roman" w:hAnsi="Times New Roman" w:cs="Times New Roman"/>
      <w:b/>
      <w:color w:val="000000"/>
      <w:kern w:val="0"/>
      <w:sz w:val="27"/>
      <w:szCs w:val="20"/>
      <w:shd w:val="clear" w:color="auto" w:fill="FFFFFF"/>
      <w:lang w:eastAsia="pl-PL"/>
      <w14:ligatures w14:val="none"/>
    </w:rPr>
  </w:style>
  <w:style w:type="character" w:styleId="Hipercze">
    <w:name w:val="Hyperlink"/>
    <w:semiHidden/>
    <w:unhideWhenUsed/>
    <w:rsid w:val="00126A46"/>
    <w:rPr>
      <w:color w:val="505050"/>
      <w:u w:val="single"/>
    </w:rPr>
  </w:style>
  <w:style w:type="paragraph" w:styleId="Akapitzlist">
    <w:name w:val="List Paragraph"/>
    <w:basedOn w:val="Normalny"/>
    <w:uiPriority w:val="34"/>
    <w:qFormat/>
    <w:rsid w:val="00126A46"/>
    <w:pPr>
      <w:ind w:left="720"/>
      <w:contextualSpacing/>
    </w:pPr>
  </w:style>
  <w:style w:type="character" w:styleId="Odwoanieprzypisudolnego">
    <w:name w:val="footnote reference"/>
    <w:semiHidden/>
    <w:unhideWhenUsed/>
    <w:rsid w:val="00126A4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126A46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6A46"/>
    <w:rPr>
      <w:rFonts w:ascii="Times New Roman" w:eastAsia="Times New Roman" w:hAnsi="Times New Roman" w:cs="Times New Roman"/>
      <w:b/>
      <w:color w:val="000000"/>
      <w:kern w:val="0"/>
      <w:sz w:val="24"/>
      <w:szCs w:val="20"/>
      <w:shd w:val="clear" w:color="auto" w:fill="FFFFFF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126A4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5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6A46"/>
    <w:rPr>
      <w:rFonts w:ascii="Times New Roman" w:eastAsia="Times New Roman" w:hAnsi="Times New Roman" w:cs="Times New Roman"/>
      <w:color w:val="000000"/>
      <w:kern w:val="0"/>
      <w:sz w:val="25"/>
      <w:szCs w:val="20"/>
      <w:shd w:val="clear" w:color="auto" w:fill="FFFFFF"/>
      <w:lang w:eastAsia="pl-PL"/>
      <w14:ligatures w14:val="none"/>
    </w:rPr>
  </w:style>
  <w:style w:type="character" w:styleId="Pogrubienie">
    <w:name w:val="Strong"/>
    <w:qFormat/>
    <w:rsid w:val="00126A46"/>
    <w:rPr>
      <w:b/>
      <w:bCs/>
    </w:rPr>
  </w:style>
  <w:style w:type="table" w:styleId="Tabela-Siatka">
    <w:name w:val="Table Grid"/>
    <w:basedOn w:val="Standardowy"/>
    <w:uiPriority w:val="59"/>
    <w:rsid w:val="00126A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2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jnicz.pl" TargetMode="External"/><Relationship Id="rId5" Type="http://schemas.openxmlformats.org/officeDocument/2006/relationships/hyperlink" Target="http://www.wojn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3561</Words>
  <Characters>21368</Characters>
  <Application>Microsoft Office Word</Application>
  <DocSecurity>0</DocSecurity>
  <Lines>178</Lines>
  <Paragraphs>49</Paragraphs>
  <ScaleCrop>false</ScaleCrop>
  <Company/>
  <LinksUpToDate>false</LinksUpToDate>
  <CharactersWithSpaces>24880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Michałek</dc:creator>
  <cp:keywords/>
  <dc:description/>
  <cp:lastModifiedBy>Karolina Michałek</cp:lastModifiedBy>
  <cp:revision>3</cp:revision>
  <dcterms:created xsi:type="dcterms:W3CDTF">2025-01-02T13:16:00Z</dcterms:created>
  <dcterms:modified xsi:type="dcterms:W3CDTF">2025-01-02T13:20:00Z</dcterms:modified>
</cp:coreProperties>
</file>