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86143" w14:textId="77777777" w:rsidR="005B6354" w:rsidRPr="00614C48" w:rsidRDefault="005B6354" w:rsidP="005B6354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Załącznik nr 2</w:t>
      </w:r>
    </w:p>
    <w:p w14:paraId="61481CE8" w14:textId="00F1E91F" w:rsidR="005B6354" w:rsidRPr="00614C48" w:rsidRDefault="005B6354" w:rsidP="005B6354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755AB9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2689DAC2" w14:textId="77777777" w:rsidR="005B6354" w:rsidRPr="00614C48" w:rsidRDefault="005B6354" w:rsidP="005B6354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1199FC3A" w14:textId="0DE8F9B5" w:rsidR="005B6354" w:rsidRPr="00614C48" w:rsidRDefault="005B6354" w:rsidP="005B6354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 w:rsidR="00D111C3">
        <w:rPr>
          <w:rFonts w:ascii="Arial" w:hAnsi="Arial" w:cs="Arial"/>
          <w:bCs/>
        </w:rPr>
        <w:t xml:space="preserve"> 12</w:t>
      </w:r>
      <w:r w:rsidRPr="00614C48">
        <w:rPr>
          <w:rFonts w:ascii="Arial" w:hAnsi="Arial" w:cs="Arial"/>
          <w:bCs/>
        </w:rPr>
        <w:t xml:space="preserve"> sierpnia 2024 r.</w:t>
      </w:r>
    </w:p>
    <w:p w14:paraId="5B6DF5F1" w14:textId="77777777" w:rsidR="005B6354" w:rsidRDefault="005B6354" w:rsidP="005B635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2480F339" w14:textId="77777777" w:rsidR="005B6354" w:rsidRPr="00614C48" w:rsidRDefault="005B6354" w:rsidP="005B635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14C48">
        <w:rPr>
          <w:rFonts w:ascii="Arial" w:hAnsi="Arial" w:cs="Arial"/>
          <w:b/>
          <w:sz w:val="32"/>
          <w:szCs w:val="32"/>
        </w:rPr>
        <w:t>Zgłoszenie kandydata do</w:t>
      </w:r>
    </w:p>
    <w:p w14:paraId="01FF8EED" w14:textId="77777777" w:rsidR="005B6354" w:rsidRPr="00614C48" w:rsidRDefault="005B6354" w:rsidP="005B635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14C48">
        <w:rPr>
          <w:rFonts w:ascii="Arial" w:hAnsi="Arial" w:cs="Arial"/>
          <w:b/>
          <w:sz w:val="32"/>
          <w:szCs w:val="32"/>
        </w:rPr>
        <w:t xml:space="preserve">Sołeckiej Komisji Wyborczej </w:t>
      </w:r>
      <w:r w:rsidRPr="00614C48">
        <w:rPr>
          <w:rFonts w:ascii="Arial" w:hAnsi="Arial" w:cs="Arial"/>
          <w:b/>
          <w:sz w:val="32"/>
          <w:szCs w:val="32"/>
        </w:rPr>
        <w:br/>
        <w:t>w wyborach sołeckich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614C48">
        <w:rPr>
          <w:rFonts w:ascii="Arial" w:hAnsi="Arial" w:cs="Arial"/>
          <w:b/>
          <w:sz w:val="32"/>
          <w:szCs w:val="32"/>
        </w:rPr>
        <w:t xml:space="preserve">w 2024 roku </w:t>
      </w:r>
    </w:p>
    <w:p w14:paraId="441ADCEF" w14:textId="77777777" w:rsidR="005B6354" w:rsidRPr="00614C48" w:rsidRDefault="005B6354" w:rsidP="005B6354">
      <w:pPr>
        <w:rPr>
          <w:rFonts w:ascii="Arial" w:hAnsi="Arial" w:cs="Arial"/>
          <w:sz w:val="16"/>
          <w:szCs w:val="1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88"/>
        <w:gridCol w:w="5908"/>
      </w:tblGrid>
      <w:tr w:rsidR="005B6354" w:rsidRPr="00614C48" w14:paraId="1705C957" w14:textId="77777777" w:rsidTr="00A90335">
        <w:trPr>
          <w:trHeight w:val="586"/>
        </w:trPr>
        <w:tc>
          <w:tcPr>
            <w:tcW w:w="3301" w:type="dxa"/>
            <w:gridSpan w:val="2"/>
            <w:shd w:val="clear" w:color="auto" w:fill="C0C0C0"/>
            <w:vAlign w:val="center"/>
          </w:tcPr>
          <w:p w14:paraId="559A9790" w14:textId="77777777" w:rsidR="005B6354" w:rsidRPr="00614C48" w:rsidRDefault="005B6354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4C48">
              <w:rPr>
                <w:rFonts w:ascii="Arial" w:hAnsi="Arial" w:cs="Arial"/>
                <w:b/>
                <w:sz w:val="22"/>
                <w:szCs w:val="22"/>
              </w:rPr>
              <w:t xml:space="preserve">Sołecka Komisja Wyborcza </w:t>
            </w:r>
          </w:p>
        </w:tc>
        <w:tc>
          <w:tcPr>
            <w:tcW w:w="5908" w:type="dxa"/>
            <w:shd w:val="clear" w:color="auto" w:fill="auto"/>
            <w:vAlign w:val="center"/>
          </w:tcPr>
          <w:p w14:paraId="26B55EE2" w14:textId="77777777" w:rsidR="005B6354" w:rsidRPr="00614C48" w:rsidRDefault="005B6354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b/>
              </w:rPr>
            </w:pPr>
            <w:r w:rsidRPr="00614C48">
              <w:rPr>
                <w:rFonts w:ascii="Arial" w:hAnsi="Arial" w:cs="Arial"/>
                <w:b/>
              </w:rPr>
              <w:t xml:space="preserve">w </w:t>
            </w:r>
          </w:p>
        </w:tc>
      </w:tr>
      <w:tr w:rsidR="005B6354" w:rsidRPr="00614C48" w14:paraId="0D57B18D" w14:textId="77777777" w:rsidTr="005B6354">
        <w:trPr>
          <w:trHeight w:hRule="exact" w:val="450"/>
        </w:trPr>
        <w:tc>
          <w:tcPr>
            <w:tcW w:w="9209" w:type="dxa"/>
            <w:gridSpan w:val="3"/>
            <w:shd w:val="clear" w:color="auto" w:fill="auto"/>
          </w:tcPr>
          <w:p w14:paraId="1475FC2B" w14:textId="1C0BA8DC" w:rsidR="005B6354" w:rsidRPr="00614C48" w:rsidRDefault="005B6354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48">
              <w:rPr>
                <w:rFonts w:ascii="Arial" w:hAnsi="Arial" w:cs="Arial"/>
                <w:sz w:val="22"/>
                <w:szCs w:val="22"/>
              </w:rPr>
              <w:t>Imi</w:t>
            </w:r>
            <w:r>
              <w:rPr>
                <w:rFonts w:ascii="Arial" w:hAnsi="Arial" w:cs="Arial"/>
                <w:sz w:val="22"/>
                <w:szCs w:val="22"/>
              </w:rPr>
              <w:t>ę</w:t>
            </w:r>
          </w:p>
        </w:tc>
      </w:tr>
      <w:tr w:rsidR="005B6354" w:rsidRPr="00614C48" w14:paraId="41BB89D9" w14:textId="77777777" w:rsidTr="005B6354">
        <w:trPr>
          <w:trHeight w:val="408"/>
        </w:trPr>
        <w:tc>
          <w:tcPr>
            <w:tcW w:w="9209" w:type="dxa"/>
            <w:gridSpan w:val="3"/>
            <w:shd w:val="clear" w:color="auto" w:fill="auto"/>
          </w:tcPr>
          <w:p w14:paraId="78431CFA" w14:textId="77777777" w:rsidR="005B6354" w:rsidRPr="00614C48" w:rsidRDefault="005B6354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48">
              <w:rPr>
                <w:rFonts w:ascii="Arial" w:hAnsi="Arial" w:cs="Arial"/>
                <w:sz w:val="22"/>
                <w:szCs w:val="22"/>
              </w:rPr>
              <w:t>Nazwisko</w:t>
            </w:r>
          </w:p>
        </w:tc>
      </w:tr>
      <w:tr w:rsidR="005B6354" w:rsidRPr="00614C48" w14:paraId="0D0D74E5" w14:textId="77777777" w:rsidTr="00A90335">
        <w:trPr>
          <w:trHeight w:hRule="exact" w:val="734"/>
        </w:trPr>
        <w:tc>
          <w:tcPr>
            <w:tcW w:w="3113" w:type="dxa"/>
            <w:shd w:val="clear" w:color="auto" w:fill="C0C0C0"/>
          </w:tcPr>
          <w:p w14:paraId="52A41A61" w14:textId="77777777" w:rsidR="005B6354" w:rsidRPr="00614C48" w:rsidRDefault="005B6354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48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  <w:p w14:paraId="7C94DF30" w14:textId="77777777" w:rsidR="005B6354" w:rsidRPr="00614C48" w:rsidRDefault="005B6354" w:rsidP="00A9033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7643407A" w14:textId="77777777" w:rsidR="005B6354" w:rsidRPr="00614C48" w:rsidRDefault="005B6354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354" w:rsidRPr="00614C48" w14:paraId="58BE939F" w14:textId="77777777" w:rsidTr="005B6354">
        <w:trPr>
          <w:trHeight w:hRule="exact" w:val="544"/>
        </w:trPr>
        <w:tc>
          <w:tcPr>
            <w:tcW w:w="3113" w:type="dxa"/>
            <w:shd w:val="clear" w:color="auto" w:fill="C0C0C0"/>
          </w:tcPr>
          <w:p w14:paraId="584A304F" w14:textId="77777777" w:rsidR="005B6354" w:rsidRPr="00614C48" w:rsidRDefault="005B6354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4C48"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  <w:p w14:paraId="312C2C9A" w14:textId="77777777" w:rsidR="005B6354" w:rsidRPr="00614C48" w:rsidRDefault="005B6354" w:rsidP="00A9033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14:paraId="06B7EAFD" w14:textId="77777777" w:rsidR="005B6354" w:rsidRPr="00614C48" w:rsidRDefault="005B6354" w:rsidP="00A903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6354" w:rsidRPr="00614C48" w14:paraId="2949E7AF" w14:textId="77777777" w:rsidTr="00A90335">
        <w:trPr>
          <w:trHeight w:val="2267"/>
        </w:trPr>
        <w:tc>
          <w:tcPr>
            <w:tcW w:w="9209" w:type="dxa"/>
            <w:gridSpan w:val="3"/>
            <w:shd w:val="clear" w:color="auto" w:fill="auto"/>
          </w:tcPr>
          <w:p w14:paraId="22321EF1" w14:textId="77777777" w:rsidR="005B6354" w:rsidRPr="00614C48" w:rsidRDefault="005B6354" w:rsidP="00A90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7D9D7C4" w14:textId="31E49B2D" w:rsidR="005B6354" w:rsidRDefault="005B6354" w:rsidP="00A90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C48">
              <w:rPr>
                <w:rFonts w:ascii="Arial" w:hAnsi="Arial" w:cs="Arial"/>
                <w:sz w:val="24"/>
                <w:szCs w:val="24"/>
              </w:rPr>
              <w:t>Oświadczam, że wyrażam zgodę na powołanie mnie w skład wskazanej wyżej sołeckiej komisji wyborczej oraz wyrażam zgodę na przetwarzanie moich danych osobowych zawartych w zgłoszeniu dla potrzeb niezbędnych w celu przeprowadzenia wyborów sołeckich zgodnie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4C48">
              <w:rPr>
                <w:rFonts w:ascii="Arial" w:hAnsi="Arial" w:cs="Arial"/>
                <w:sz w:val="24"/>
                <w:szCs w:val="24"/>
              </w:rPr>
              <w:t xml:space="preserve">z Rozporządzeniem Parlamentu Europejskiego i Rady (UE) 2016/679 z dnia 27 kwietnia 2016 r. w sprawie ochrony osób fizycznych </w:t>
            </w:r>
            <w:r w:rsidR="00D111C3">
              <w:rPr>
                <w:rFonts w:ascii="Arial" w:hAnsi="Arial" w:cs="Arial"/>
                <w:sz w:val="24"/>
                <w:szCs w:val="24"/>
              </w:rPr>
              <w:br/>
            </w:r>
            <w:r w:rsidRPr="00614C48">
              <w:rPr>
                <w:rFonts w:ascii="Arial" w:hAnsi="Arial" w:cs="Arial"/>
                <w:sz w:val="24"/>
                <w:szCs w:val="24"/>
              </w:rPr>
              <w:t>w związku z przetwarzaniem danych osobowych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4C48">
              <w:rPr>
                <w:rFonts w:ascii="Arial" w:hAnsi="Arial" w:cs="Arial"/>
                <w:sz w:val="24"/>
                <w:szCs w:val="24"/>
              </w:rPr>
              <w:t>i w sprawie swobodnego przepływu takich danych oraz uchylenia Dyrektywy 95/46/WE (ogólne rozporządzenie o ochronie danych).</w:t>
            </w:r>
          </w:p>
          <w:p w14:paraId="7B3780B2" w14:textId="77777777" w:rsidR="005B6354" w:rsidRPr="00614C48" w:rsidRDefault="005B6354" w:rsidP="00A903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512EAB" w14:textId="77777777" w:rsidR="005B6354" w:rsidRPr="00614C48" w:rsidRDefault="005B6354" w:rsidP="00A9033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</w:pPr>
            <w:r w:rsidRPr="00614C48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KLAUZULA INFORMACYJNA ADMINISTRATORA DANYCH OSOBOWYCH</w:t>
            </w:r>
          </w:p>
          <w:p w14:paraId="14780F4B" w14:textId="77777777" w:rsidR="005B6354" w:rsidRPr="00614C48" w:rsidRDefault="005B6354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      </w:r>
          </w:p>
          <w:p w14:paraId="5CEF7A6C" w14:textId="77777777" w:rsidR="005B6354" w:rsidRPr="00614C48" w:rsidRDefault="005B6354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1. Administratorem Pani/Pana danych osobowych jest Burmistrz Wojnicza Rynek 1, 32-830 Wojnicz.</w:t>
            </w:r>
          </w:p>
          <w:p w14:paraId="6A387AB1" w14:textId="77777777" w:rsidR="005B6354" w:rsidRPr="00614C48" w:rsidRDefault="005B6354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2. Dane osobowe są przetwarzane na podstawie art. 6 ust. 1 lit. c RODO w związku z wykonywaniem obowiązku prawnego ciążącego na administratorze w związku z konieczności przeprowadzenia wyborów sołeckich.</w:t>
            </w:r>
          </w:p>
          <w:p w14:paraId="13C7C300" w14:textId="77777777" w:rsidR="005B6354" w:rsidRPr="00614C48" w:rsidRDefault="005B6354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3. Pani/Pana dane osobowe będą przetwarzane przez okres wynikający z przepisów prawa.</w:t>
            </w:r>
          </w:p>
          <w:p w14:paraId="7190A3A6" w14:textId="77777777" w:rsidR="005B6354" w:rsidRPr="00614C48" w:rsidRDefault="005B6354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4. Odbiorcami danych będą wyłącznie podmioty uprawnione do uzyskania danych osobowych na podstawie przepisów prawa.</w:t>
            </w:r>
          </w:p>
          <w:p w14:paraId="54E3108A" w14:textId="77777777" w:rsidR="005B6354" w:rsidRPr="00614C48" w:rsidRDefault="005B6354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      </w:r>
          </w:p>
          <w:p w14:paraId="25FE5414" w14:textId="77777777" w:rsidR="005B6354" w:rsidRPr="00614C48" w:rsidRDefault="005B6354" w:rsidP="00A90335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6. Przysługuje Pani/Panu prawo wniesienia skargi do Prezesa Urzędu Ochrony Danych Osobowych, gdy uzna Pani/Pan, iż przetwarzanie danych osobowych dotyczących Pani/Pana narusza przepisy RODO.</w:t>
            </w:r>
          </w:p>
          <w:p w14:paraId="28EC43DB" w14:textId="77777777" w:rsidR="005B6354" w:rsidRDefault="005B6354" w:rsidP="00A90335">
            <w:pPr>
              <w:jc w:val="both"/>
              <w:rPr>
                <w:rFonts w:ascii="Arial" w:eastAsiaTheme="minorHAnsi" w:hAnsi="Arial" w:cs="Arial"/>
                <w:sz w:val="14"/>
                <w:szCs w:val="14"/>
                <w:lang w:eastAsia="en-US"/>
              </w:rPr>
            </w:pPr>
            <w:r w:rsidRPr="00614C48">
              <w:rPr>
                <w:rFonts w:ascii="Arial" w:eastAsiaTheme="minorHAnsi" w:hAnsi="Arial" w:cs="Arial"/>
                <w:sz w:val="14"/>
                <w:szCs w:val="14"/>
                <w:lang w:eastAsia="en-US"/>
              </w:rPr>
              <w:t>7. Podanie danych jest dobrowolne, jednak niezbędne dla zgłoszenia kandydatury.</w:t>
            </w:r>
          </w:p>
          <w:p w14:paraId="0AF3F211" w14:textId="77777777" w:rsidR="005B6354" w:rsidRPr="00614C48" w:rsidRDefault="005B6354" w:rsidP="00A90335">
            <w:pPr>
              <w:tabs>
                <w:tab w:val="left" w:pos="5040"/>
              </w:tabs>
              <w:spacing w:before="840"/>
              <w:jc w:val="both"/>
              <w:rPr>
                <w:rFonts w:ascii="Arial" w:hAnsi="Arial" w:cs="Arial"/>
              </w:rPr>
            </w:pPr>
            <w:r w:rsidRPr="00614C48">
              <w:rPr>
                <w:rFonts w:ascii="Arial" w:hAnsi="Arial" w:cs="Arial"/>
              </w:rPr>
              <w:t>............................................ dnia ..................2024 r.                                             ..............................................</w:t>
            </w:r>
          </w:p>
          <w:p w14:paraId="4B9A30EB" w14:textId="77777777" w:rsidR="005B6354" w:rsidRPr="00614C48" w:rsidRDefault="005B6354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4C4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614C48">
              <w:rPr>
                <w:rFonts w:ascii="Arial" w:hAnsi="Arial" w:cs="Arial"/>
                <w:sz w:val="16"/>
                <w:szCs w:val="16"/>
              </w:rPr>
              <w:t>(miejscowość)                                                                                                               (podpis kandydata na członka komisji)</w:t>
            </w:r>
          </w:p>
          <w:p w14:paraId="755390CB" w14:textId="77777777" w:rsidR="005B6354" w:rsidRPr="00614C48" w:rsidRDefault="005B6354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E6AB64" w14:textId="77777777" w:rsidR="005B6354" w:rsidRPr="00614C48" w:rsidRDefault="005B6354" w:rsidP="00A90335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49DB93" w14:textId="77777777" w:rsidR="005B6354" w:rsidRDefault="005B6354" w:rsidP="005B6354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B6354" w:rsidRPr="0069160D" w14:paraId="30F138F1" w14:textId="77777777" w:rsidTr="00D111C3">
        <w:tc>
          <w:tcPr>
            <w:tcW w:w="9209" w:type="dxa"/>
          </w:tcPr>
          <w:p w14:paraId="13795652" w14:textId="68B99060" w:rsidR="005B6354" w:rsidRPr="0069160D" w:rsidRDefault="005B6354" w:rsidP="00D111C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01C95">
              <w:rPr>
                <w:rFonts w:ascii="Arial" w:hAnsi="Arial" w:cs="Arial"/>
              </w:rPr>
              <w:t xml:space="preserve">Zgodnie z § 21. ust. 5 Statutu sołectw w gminie Wojnicz - Członkiem Sołeckiej Komisji Wyborczej może być pełnoletnia osoba, która z kandydatem na Sołtysa, bądź kandydatem na członka Rady Sołeckiej nie pozostaje w następującym stosunku pokrewieństwa: będzie małżonkiem, krewnym </w:t>
            </w:r>
            <w:r w:rsidR="00D111C3" w:rsidRPr="00B01C95">
              <w:rPr>
                <w:rFonts w:ascii="Arial" w:hAnsi="Arial" w:cs="Arial"/>
              </w:rPr>
              <w:br/>
            </w:r>
            <w:r w:rsidRPr="00B01C95">
              <w:rPr>
                <w:rFonts w:ascii="Arial" w:hAnsi="Arial" w:cs="Arial"/>
              </w:rPr>
              <w:t>do I stopnia w linii prostej, krewnym do I stopnia w linii bocznej oraz powinowatym do I stopnia.</w:t>
            </w:r>
          </w:p>
        </w:tc>
      </w:tr>
    </w:tbl>
    <w:p w14:paraId="5337E91D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54"/>
    <w:rsid w:val="001442F6"/>
    <w:rsid w:val="001570E0"/>
    <w:rsid w:val="004D5B8E"/>
    <w:rsid w:val="005A62B2"/>
    <w:rsid w:val="005B6354"/>
    <w:rsid w:val="00755AB9"/>
    <w:rsid w:val="007E2481"/>
    <w:rsid w:val="00AA19F6"/>
    <w:rsid w:val="00B01C95"/>
    <w:rsid w:val="00BA35B0"/>
    <w:rsid w:val="00D055CE"/>
    <w:rsid w:val="00D111C3"/>
    <w:rsid w:val="00E1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1097"/>
  <w15:chartTrackingRefBased/>
  <w15:docId w15:val="{AEEB3E4D-D4AF-498D-8C95-94979E93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3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63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2024-08-13T05:39:00Z</cp:lastPrinted>
  <dcterms:created xsi:type="dcterms:W3CDTF">2024-08-12T08:20:00Z</dcterms:created>
  <dcterms:modified xsi:type="dcterms:W3CDTF">2024-08-13T05:40:00Z</dcterms:modified>
</cp:coreProperties>
</file>