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06F7" w14:textId="343BD2DA" w:rsidR="00C51577" w:rsidRPr="00B87B2A" w:rsidRDefault="00C51577" w:rsidP="006F0103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B87B2A">
        <w:rPr>
          <w:rFonts w:ascii="Arial" w:hAnsi="Arial" w:cs="Arial"/>
          <w:color w:val="auto"/>
          <w:sz w:val="22"/>
          <w:szCs w:val="22"/>
        </w:rPr>
        <w:t>Zarządzenie nr</w:t>
      </w:r>
      <w:r w:rsidR="0001040F">
        <w:rPr>
          <w:rFonts w:ascii="Arial" w:hAnsi="Arial" w:cs="Arial"/>
          <w:color w:val="auto"/>
          <w:sz w:val="22"/>
          <w:szCs w:val="22"/>
        </w:rPr>
        <w:t xml:space="preserve"> 17</w:t>
      </w:r>
      <w:r w:rsidRPr="00B87B2A">
        <w:rPr>
          <w:rFonts w:ascii="Arial" w:hAnsi="Arial" w:cs="Arial"/>
          <w:color w:val="auto"/>
          <w:sz w:val="22"/>
          <w:szCs w:val="22"/>
        </w:rPr>
        <w:t>/</w:t>
      </w:r>
      <w:r w:rsidR="00E52E3F">
        <w:rPr>
          <w:rFonts w:ascii="Arial" w:hAnsi="Arial" w:cs="Arial"/>
          <w:color w:val="auto"/>
          <w:sz w:val="22"/>
          <w:szCs w:val="22"/>
        </w:rPr>
        <w:t>202</w:t>
      </w:r>
      <w:r w:rsidR="00D6295A">
        <w:rPr>
          <w:rFonts w:ascii="Arial" w:hAnsi="Arial" w:cs="Arial"/>
          <w:color w:val="auto"/>
          <w:sz w:val="22"/>
          <w:szCs w:val="22"/>
        </w:rPr>
        <w:t>4</w:t>
      </w:r>
    </w:p>
    <w:p w14:paraId="590B03ED" w14:textId="77777777" w:rsidR="00C51577" w:rsidRPr="00B87B2A" w:rsidRDefault="006F0103" w:rsidP="006F0103">
      <w:pPr>
        <w:pStyle w:val="Nagwek4"/>
        <w:tabs>
          <w:tab w:val="center" w:pos="4536"/>
          <w:tab w:val="left" w:pos="6159"/>
          <w:tab w:val="left" w:pos="6494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1577" w:rsidRPr="00B87B2A">
        <w:rPr>
          <w:rFonts w:ascii="Arial" w:hAnsi="Arial" w:cs="Arial"/>
          <w:sz w:val="22"/>
          <w:szCs w:val="22"/>
        </w:rPr>
        <w:t>Burmistrza Wojnicza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6A27EE8" w14:textId="784E2E4E" w:rsidR="00C51577" w:rsidRPr="00B87B2A" w:rsidRDefault="00424973" w:rsidP="00B87B2A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B87B2A">
        <w:rPr>
          <w:rFonts w:ascii="Arial" w:hAnsi="Arial" w:cs="Arial"/>
          <w:sz w:val="22"/>
          <w:szCs w:val="22"/>
        </w:rPr>
        <w:t xml:space="preserve">z dnia </w:t>
      </w:r>
      <w:r w:rsidR="0001040F">
        <w:rPr>
          <w:rFonts w:ascii="Arial" w:hAnsi="Arial" w:cs="Arial"/>
          <w:sz w:val="22"/>
          <w:szCs w:val="22"/>
        </w:rPr>
        <w:t>17</w:t>
      </w:r>
      <w:r w:rsidR="00E52E3F">
        <w:rPr>
          <w:rFonts w:ascii="Arial" w:hAnsi="Arial" w:cs="Arial"/>
          <w:sz w:val="22"/>
          <w:szCs w:val="22"/>
        </w:rPr>
        <w:t xml:space="preserve"> stycznia 202</w:t>
      </w:r>
      <w:r w:rsidR="00D6295A">
        <w:rPr>
          <w:rFonts w:ascii="Arial" w:hAnsi="Arial" w:cs="Arial"/>
          <w:sz w:val="22"/>
          <w:szCs w:val="22"/>
        </w:rPr>
        <w:t>4</w:t>
      </w:r>
      <w:r w:rsidR="00210A01">
        <w:rPr>
          <w:rFonts w:ascii="Arial" w:hAnsi="Arial" w:cs="Arial"/>
          <w:sz w:val="22"/>
          <w:szCs w:val="22"/>
        </w:rPr>
        <w:t xml:space="preserve"> r.</w:t>
      </w:r>
    </w:p>
    <w:p w14:paraId="72EB3BA8" w14:textId="77777777" w:rsidR="00C51577" w:rsidRPr="00B87B2A" w:rsidRDefault="00C51577" w:rsidP="00B87B2A">
      <w:pPr>
        <w:spacing w:line="360" w:lineRule="auto"/>
        <w:rPr>
          <w:rFonts w:ascii="Arial" w:hAnsi="Arial" w:cs="Arial"/>
        </w:rPr>
      </w:pPr>
    </w:p>
    <w:p w14:paraId="455C90C5" w14:textId="4385D02B" w:rsidR="00C51577" w:rsidRPr="00B87B2A" w:rsidRDefault="00C51577" w:rsidP="00B87B2A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r w:rsidRPr="00B87B2A">
        <w:rPr>
          <w:rFonts w:ascii="Arial" w:hAnsi="Arial" w:cs="Arial"/>
          <w:b/>
          <w:color w:val="000000"/>
        </w:rPr>
        <w:t xml:space="preserve">w sprawie ogłoszenia otwartego konkursu ofert na realizację </w:t>
      </w:r>
      <w:r w:rsidR="00210A01">
        <w:rPr>
          <w:rFonts w:ascii="Arial" w:hAnsi="Arial" w:cs="Arial"/>
          <w:b/>
          <w:color w:val="000000"/>
        </w:rPr>
        <w:t xml:space="preserve">zadań publicznych Gminy Wojnicz w dziedzinie kultury, sztuki, </w:t>
      </w:r>
      <w:r w:rsidRPr="00B87B2A">
        <w:rPr>
          <w:rFonts w:ascii="Arial" w:hAnsi="Arial" w:cs="Arial"/>
          <w:b/>
          <w:color w:val="000000"/>
        </w:rPr>
        <w:t>ochrony dóbr kultury</w:t>
      </w:r>
      <w:r w:rsidR="00E52E3F">
        <w:rPr>
          <w:rFonts w:ascii="Arial" w:hAnsi="Arial" w:cs="Arial"/>
          <w:b/>
          <w:color w:val="000000"/>
        </w:rPr>
        <w:t xml:space="preserve"> i dziedzictwa narodowego w 202</w:t>
      </w:r>
      <w:r w:rsidR="00D6295A">
        <w:rPr>
          <w:rFonts w:ascii="Arial" w:hAnsi="Arial" w:cs="Arial"/>
          <w:b/>
          <w:color w:val="000000"/>
        </w:rPr>
        <w:t>4</w:t>
      </w:r>
      <w:r w:rsidRPr="00B87B2A">
        <w:rPr>
          <w:rFonts w:ascii="Arial" w:hAnsi="Arial" w:cs="Arial"/>
          <w:b/>
          <w:color w:val="000000"/>
        </w:rPr>
        <w:t xml:space="preserve"> roku.</w:t>
      </w:r>
    </w:p>
    <w:p w14:paraId="0B2AAF69" w14:textId="536E2526" w:rsidR="00C51577" w:rsidRPr="00B87B2A" w:rsidRDefault="00C51577" w:rsidP="00B87B2A">
      <w:pPr>
        <w:spacing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Na podstawie art. 30 ustawy z dnia 8 marca 1990 roku o sam</w:t>
      </w:r>
      <w:r w:rsidR="001471EC" w:rsidRPr="00B87B2A">
        <w:rPr>
          <w:rFonts w:ascii="Arial" w:hAnsi="Arial" w:cs="Arial"/>
        </w:rPr>
        <w:t>orządzie gminnym (</w:t>
      </w:r>
      <w:r w:rsidR="006F0103">
        <w:rPr>
          <w:rFonts w:ascii="Arial" w:hAnsi="Arial" w:cs="Arial"/>
        </w:rPr>
        <w:t xml:space="preserve">Dz. U. </w:t>
      </w:r>
      <w:r w:rsidR="006F0103">
        <w:rPr>
          <w:rFonts w:ascii="Arial" w:hAnsi="Arial" w:cs="Arial"/>
        </w:rPr>
        <w:br/>
        <w:t>z</w:t>
      </w:r>
      <w:r w:rsidR="00E52E3F">
        <w:rPr>
          <w:rFonts w:ascii="Arial" w:hAnsi="Arial" w:cs="Arial"/>
        </w:rPr>
        <w:t xml:space="preserve"> 2023 r., poz. 40 </w:t>
      </w:r>
      <w:proofErr w:type="spellStart"/>
      <w:r w:rsidR="00E52E3F">
        <w:rPr>
          <w:rFonts w:ascii="Arial" w:hAnsi="Arial" w:cs="Arial"/>
        </w:rPr>
        <w:t>t.j</w:t>
      </w:r>
      <w:proofErr w:type="spellEnd"/>
      <w:r w:rsidR="00424973" w:rsidRPr="00B87B2A">
        <w:rPr>
          <w:rFonts w:ascii="Arial" w:hAnsi="Arial" w:cs="Arial"/>
        </w:rPr>
        <w:t xml:space="preserve">. </w:t>
      </w:r>
      <w:r w:rsidRPr="00B87B2A">
        <w:rPr>
          <w:rFonts w:ascii="Arial" w:hAnsi="Arial" w:cs="Arial"/>
        </w:rPr>
        <w:t>)</w:t>
      </w:r>
      <w:r w:rsidRPr="00B87B2A">
        <w:rPr>
          <w:rStyle w:val="Odwoanieprzypisudolnego"/>
          <w:rFonts w:ascii="Arial" w:hAnsi="Arial" w:cs="Arial"/>
        </w:rPr>
        <w:t xml:space="preserve"> </w:t>
      </w:r>
      <w:r w:rsidRPr="00B87B2A">
        <w:rPr>
          <w:rFonts w:ascii="Arial" w:hAnsi="Arial" w:cs="Arial"/>
        </w:rPr>
        <w:t xml:space="preserve"> oraz art. 5 ust. 2 pkt. 1 i ust. 4 oraz art. 13 ust. 1 i 2 ustawy </w:t>
      </w:r>
      <w:r w:rsidR="00B87B2A">
        <w:rPr>
          <w:rFonts w:ascii="Arial" w:hAnsi="Arial" w:cs="Arial"/>
        </w:rPr>
        <w:br/>
      </w:r>
      <w:r w:rsidRPr="00B87B2A">
        <w:rPr>
          <w:rFonts w:ascii="Arial" w:hAnsi="Arial" w:cs="Arial"/>
        </w:rPr>
        <w:t>z dnia 24 kwietnia 2003 roku o działalności pożytku publicznego i o wolontariaci</w:t>
      </w:r>
      <w:r w:rsidR="001471EC" w:rsidRPr="00B87B2A">
        <w:rPr>
          <w:rFonts w:ascii="Arial" w:hAnsi="Arial" w:cs="Arial"/>
        </w:rPr>
        <w:t xml:space="preserve">e </w:t>
      </w:r>
      <w:r w:rsidR="00424973" w:rsidRPr="00B87B2A">
        <w:rPr>
          <w:rFonts w:ascii="Arial" w:hAnsi="Arial" w:cs="Arial"/>
        </w:rPr>
        <w:t xml:space="preserve">(Dz. U. </w:t>
      </w:r>
      <w:r w:rsidR="00B87B2A">
        <w:rPr>
          <w:rFonts w:ascii="Arial" w:hAnsi="Arial" w:cs="Arial"/>
        </w:rPr>
        <w:br/>
      </w:r>
      <w:r w:rsidR="003A5B12">
        <w:rPr>
          <w:rFonts w:ascii="Arial" w:hAnsi="Arial" w:cs="Arial"/>
        </w:rPr>
        <w:t>z 2022</w:t>
      </w:r>
      <w:r w:rsidR="00E52E3F">
        <w:rPr>
          <w:rFonts w:ascii="Arial" w:hAnsi="Arial" w:cs="Arial"/>
        </w:rPr>
        <w:t xml:space="preserve"> r. poz. 1327</w:t>
      </w:r>
      <w:r w:rsidR="00424973" w:rsidRPr="00B87B2A">
        <w:rPr>
          <w:rFonts w:ascii="Arial" w:hAnsi="Arial" w:cs="Arial"/>
        </w:rPr>
        <w:t xml:space="preserve"> ze zm.)</w:t>
      </w:r>
      <w:r w:rsidRPr="00B87B2A">
        <w:rPr>
          <w:rFonts w:ascii="Arial" w:hAnsi="Arial" w:cs="Arial"/>
        </w:rPr>
        <w:t xml:space="preserve">, w związku z Uchwałą </w:t>
      </w:r>
      <w:r w:rsidRPr="00B95338">
        <w:rPr>
          <w:rFonts w:ascii="Arial" w:hAnsi="Arial" w:cs="Arial"/>
        </w:rPr>
        <w:t xml:space="preserve">Nr </w:t>
      </w:r>
      <w:r w:rsidR="00D6295A">
        <w:rPr>
          <w:rFonts w:ascii="Arial" w:hAnsi="Arial" w:cs="Arial"/>
        </w:rPr>
        <w:t>LII/566/2023</w:t>
      </w:r>
      <w:r w:rsidRPr="00B95338">
        <w:rPr>
          <w:rFonts w:ascii="Arial" w:hAnsi="Arial" w:cs="Arial"/>
        </w:rPr>
        <w:t xml:space="preserve"> Rady Miejskiej </w:t>
      </w:r>
      <w:r w:rsidR="00B87B2A" w:rsidRPr="00B95338">
        <w:rPr>
          <w:rFonts w:ascii="Arial" w:hAnsi="Arial" w:cs="Arial"/>
        </w:rPr>
        <w:br/>
      </w:r>
      <w:r w:rsidRPr="00B95338">
        <w:rPr>
          <w:rFonts w:ascii="Arial" w:hAnsi="Arial" w:cs="Arial"/>
        </w:rPr>
        <w:t xml:space="preserve">w Wojniczu z dnia </w:t>
      </w:r>
      <w:r w:rsidR="00D6295A">
        <w:rPr>
          <w:rFonts w:ascii="Arial" w:hAnsi="Arial" w:cs="Arial"/>
        </w:rPr>
        <w:t>29</w:t>
      </w:r>
      <w:r w:rsidR="00B95338" w:rsidRPr="00B95338">
        <w:rPr>
          <w:rFonts w:ascii="Arial" w:hAnsi="Arial" w:cs="Arial"/>
        </w:rPr>
        <w:t xml:space="preserve"> listopada 202</w:t>
      </w:r>
      <w:r w:rsidR="00D6295A">
        <w:rPr>
          <w:rFonts w:ascii="Arial" w:hAnsi="Arial" w:cs="Arial"/>
        </w:rPr>
        <w:t>3</w:t>
      </w:r>
      <w:r w:rsidRPr="00B95338">
        <w:rPr>
          <w:rFonts w:ascii="Arial" w:hAnsi="Arial" w:cs="Arial"/>
        </w:rPr>
        <w:t xml:space="preserve"> r.</w:t>
      </w:r>
      <w:r w:rsidRPr="00E52E3F">
        <w:rPr>
          <w:rFonts w:ascii="Arial" w:hAnsi="Arial" w:cs="Arial"/>
          <w:color w:val="FF0000"/>
        </w:rPr>
        <w:t xml:space="preserve"> </w:t>
      </w:r>
      <w:r w:rsidRPr="00B87B2A">
        <w:rPr>
          <w:rFonts w:ascii="Arial" w:hAnsi="Arial" w:cs="Arial"/>
        </w:rPr>
        <w:t>w sprawie przyjęcia „</w:t>
      </w:r>
      <w:r w:rsidR="006F0103" w:rsidRPr="00212C17">
        <w:rPr>
          <w:rFonts w:ascii="Arial" w:hAnsi="Arial" w:cs="Arial"/>
        </w:rPr>
        <w:t xml:space="preserve">Programu współpracy Gminy Wojnicz z organizacjami </w:t>
      </w:r>
      <w:r w:rsidR="00210A01">
        <w:rPr>
          <w:rFonts w:ascii="Arial" w:hAnsi="Arial" w:cs="Arial"/>
        </w:rPr>
        <w:t xml:space="preserve">pozarządowymi </w:t>
      </w:r>
      <w:r w:rsidR="006F0103">
        <w:rPr>
          <w:rFonts w:ascii="Arial" w:hAnsi="Arial" w:cs="Arial"/>
        </w:rPr>
        <w:t>oraz podmiotami, o których mowa w art.3 ust.3 ustawy z dnia 24 kwietnia 2003 r. o działalności pożytku publi</w:t>
      </w:r>
      <w:r w:rsidR="00E52E3F">
        <w:rPr>
          <w:rFonts w:ascii="Arial" w:hAnsi="Arial" w:cs="Arial"/>
        </w:rPr>
        <w:t>cznego i o wolontariacie na 202</w:t>
      </w:r>
      <w:r w:rsidR="00D6295A">
        <w:rPr>
          <w:rFonts w:ascii="Arial" w:hAnsi="Arial" w:cs="Arial"/>
        </w:rPr>
        <w:t>4</w:t>
      </w:r>
      <w:r w:rsidR="006F0103">
        <w:rPr>
          <w:rFonts w:ascii="Arial" w:hAnsi="Arial" w:cs="Arial"/>
        </w:rPr>
        <w:t xml:space="preserve"> rok</w:t>
      </w:r>
      <w:r w:rsidRPr="00B87B2A">
        <w:rPr>
          <w:rFonts w:ascii="Arial" w:hAnsi="Arial" w:cs="Arial"/>
        </w:rPr>
        <w:t>” – Burmistrz Wojnicza zarządza, co następuje:</w:t>
      </w:r>
    </w:p>
    <w:p w14:paraId="7F97FA73" w14:textId="77777777" w:rsidR="00C51577" w:rsidRPr="00B87B2A" w:rsidRDefault="00C51577" w:rsidP="00B87B2A">
      <w:pPr>
        <w:spacing w:after="0" w:line="360" w:lineRule="auto"/>
        <w:ind w:firstLine="180"/>
        <w:jc w:val="center"/>
        <w:rPr>
          <w:rFonts w:ascii="Arial" w:hAnsi="Arial" w:cs="Arial"/>
        </w:rPr>
      </w:pPr>
      <w:r w:rsidRPr="00B87B2A">
        <w:rPr>
          <w:rFonts w:ascii="Arial" w:hAnsi="Arial" w:cs="Arial"/>
          <w:b/>
        </w:rPr>
        <w:t>§ 1.</w:t>
      </w:r>
    </w:p>
    <w:p w14:paraId="04700D89" w14:textId="1FDFD126" w:rsidR="00C51577" w:rsidRPr="00B87B2A" w:rsidRDefault="00C51577" w:rsidP="00B87B2A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Ogłasza się otwarty konkurs ofert na realizację zadań publicznych w </w:t>
      </w:r>
      <w:r w:rsidR="00210A01">
        <w:rPr>
          <w:rFonts w:ascii="Arial" w:hAnsi="Arial" w:cs="Arial"/>
        </w:rPr>
        <w:t>dziedzinie</w:t>
      </w:r>
      <w:r w:rsidRPr="00B87B2A">
        <w:rPr>
          <w:rFonts w:ascii="Arial" w:hAnsi="Arial" w:cs="Arial"/>
        </w:rPr>
        <w:t xml:space="preserve"> kultury, sztuki, ochrony dóbr kultury</w:t>
      </w:r>
      <w:r w:rsidR="00E52E3F">
        <w:rPr>
          <w:rFonts w:ascii="Arial" w:hAnsi="Arial" w:cs="Arial"/>
        </w:rPr>
        <w:t xml:space="preserve"> i dziedzictwa narodowego w 202</w:t>
      </w:r>
      <w:r w:rsidR="00D6295A">
        <w:rPr>
          <w:rFonts w:ascii="Arial" w:hAnsi="Arial" w:cs="Arial"/>
        </w:rPr>
        <w:t>4</w:t>
      </w:r>
      <w:r w:rsidRPr="00B87B2A">
        <w:rPr>
          <w:rFonts w:ascii="Arial" w:hAnsi="Arial" w:cs="Arial"/>
        </w:rPr>
        <w:t xml:space="preserve"> roku.</w:t>
      </w:r>
    </w:p>
    <w:p w14:paraId="59C3E8B4" w14:textId="6258BCF6" w:rsidR="00C51577" w:rsidRPr="00B87B2A" w:rsidRDefault="00C51577" w:rsidP="00B87B2A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Zadania, o których mowa w ust. 1 mieszczą się w zakresie priorytetowych zadań publicznych obszarów współpracy wskazanych w </w:t>
      </w:r>
      <w:r w:rsidR="006F0103">
        <w:rPr>
          <w:rFonts w:ascii="Arial" w:hAnsi="Arial" w:cs="Arial"/>
        </w:rPr>
        <w:t>Rozdziale V</w:t>
      </w:r>
      <w:r w:rsidR="00210A01">
        <w:rPr>
          <w:rFonts w:ascii="Arial" w:hAnsi="Arial" w:cs="Arial"/>
        </w:rPr>
        <w:t xml:space="preserve"> §7</w:t>
      </w:r>
      <w:r w:rsidRPr="00B87B2A">
        <w:rPr>
          <w:rFonts w:ascii="Arial" w:hAnsi="Arial" w:cs="Arial"/>
        </w:rPr>
        <w:t xml:space="preserve"> „</w:t>
      </w:r>
      <w:r w:rsidR="006F0103" w:rsidRPr="00212C17">
        <w:rPr>
          <w:rFonts w:ascii="Arial" w:hAnsi="Arial" w:cs="Arial"/>
        </w:rPr>
        <w:t xml:space="preserve">Programu współpracy Gminy Wojnicz z organizacjami </w:t>
      </w:r>
      <w:r w:rsidR="00210A01">
        <w:rPr>
          <w:rFonts w:ascii="Arial" w:hAnsi="Arial" w:cs="Arial"/>
        </w:rPr>
        <w:t xml:space="preserve">pozarządowymi </w:t>
      </w:r>
      <w:r w:rsidR="006F0103">
        <w:rPr>
          <w:rFonts w:ascii="Arial" w:hAnsi="Arial" w:cs="Arial"/>
        </w:rPr>
        <w:t xml:space="preserve">oraz podmiotami, </w:t>
      </w:r>
      <w:r w:rsidR="00210A01">
        <w:rPr>
          <w:rFonts w:ascii="Arial" w:hAnsi="Arial" w:cs="Arial"/>
        </w:rPr>
        <w:br/>
      </w:r>
      <w:r w:rsidR="006F0103">
        <w:rPr>
          <w:rFonts w:ascii="Arial" w:hAnsi="Arial" w:cs="Arial"/>
        </w:rPr>
        <w:t>o których mowa w art.3 ust.3 ustawy z dnia 24 kwietnia 2003 r. o działalności pożytku publi</w:t>
      </w:r>
      <w:r w:rsidR="00E52E3F">
        <w:rPr>
          <w:rFonts w:ascii="Arial" w:hAnsi="Arial" w:cs="Arial"/>
        </w:rPr>
        <w:t>cznego i o wolontariacie na 202</w:t>
      </w:r>
      <w:r w:rsidR="00D6295A">
        <w:rPr>
          <w:rFonts w:ascii="Arial" w:hAnsi="Arial" w:cs="Arial"/>
        </w:rPr>
        <w:t>4</w:t>
      </w:r>
      <w:r w:rsidR="006F0103">
        <w:rPr>
          <w:rFonts w:ascii="Arial" w:hAnsi="Arial" w:cs="Arial"/>
        </w:rPr>
        <w:t xml:space="preserve"> rok</w:t>
      </w:r>
      <w:r w:rsidRPr="00B87B2A">
        <w:rPr>
          <w:rFonts w:ascii="Arial" w:hAnsi="Arial" w:cs="Arial"/>
        </w:rPr>
        <w:t>”.</w:t>
      </w:r>
    </w:p>
    <w:p w14:paraId="4BC33A79" w14:textId="77777777" w:rsidR="00C51577" w:rsidRPr="00B87B2A" w:rsidRDefault="00C51577" w:rsidP="00B87B2A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>Treść ogłoszenia o otwartym konkursie ofert stanowi Załącznik do niniejszego Zarządzenia.</w:t>
      </w:r>
    </w:p>
    <w:p w14:paraId="1BA7222E" w14:textId="77777777" w:rsidR="00C51577" w:rsidRPr="00B87B2A" w:rsidRDefault="00C51577" w:rsidP="00B87B2A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2.</w:t>
      </w:r>
    </w:p>
    <w:p w14:paraId="75D6F99A" w14:textId="77777777" w:rsidR="00C51577" w:rsidRPr="00B87B2A" w:rsidRDefault="00C51577" w:rsidP="00B87B2A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Zarządzenie wymaga ogłoszenia w Biuletynie Informacji Publicznej, na tablicy ogłosze</w:t>
      </w:r>
      <w:r w:rsidR="006F0103">
        <w:rPr>
          <w:rFonts w:ascii="Arial" w:hAnsi="Arial" w:cs="Arial"/>
        </w:rPr>
        <w:t xml:space="preserve">ń Urzędu Miejskiego w Wojniczu oraz </w:t>
      </w:r>
      <w:r w:rsidRPr="00B87B2A">
        <w:rPr>
          <w:rFonts w:ascii="Arial" w:hAnsi="Arial" w:cs="Arial"/>
        </w:rPr>
        <w:t xml:space="preserve">na stronie internetowej </w:t>
      </w:r>
      <w:hyperlink w:history="1">
        <w:r w:rsidRPr="00B87B2A">
          <w:rPr>
            <w:rStyle w:val="Hipercze"/>
            <w:rFonts w:ascii="Arial" w:hAnsi="Arial" w:cs="Arial"/>
          </w:rPr>
          <w:t xml:space="preserve">www.wojnicz.pl.  </w:t>
        </w:r>
      </w:hyperlink>
    </w:p>
    <w:p w14:paraId="5332804E" w14:textId="77777777" w:rsidR="00C51577" w:rsidRPr="00B87B2A" w:rsidRDefault="00C51577" w:rsidP="00B87B2A">
      <w:pPr>
        <w:spacing w:after="0" w:line="360" w:lineRule="auto"/>
        <w:jc w:val="both"/>
        <w:rPr>
          <w:rFonts w:ascii="Arial" w:hAnsi="Arial" w:cs="Arial"/>
        </w:rPr>
      </w:pPr>
    </w:p>
    <w:p w14:paraId="537117D0" w14:textId="77777777" w:rsidR="00C51577" w:rsidRPr="00B87B2A" w:rsidRDefault="00C51577" w:rsidP="00B87B2A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3.</w:t>
      </w:r>
    </w:p>
    <w:p w14:paraId="34AB5A7C" w14:textId="77777777" w:rsidR="00C51577" w:rsidRPr="00B87B2A" w:rsidRDefault="00C51577" w:rsidP="00B87B2A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Wykonanie Zarządzenia powierza się pracownikowi ds. organizacji pozarządowych.</w:t>
      </w:r>
    </w:p>
    <w:p w14:paraId="2CBB0B4F" w14:textId="77777777" w:rsidR="00C51577" w:rsidRPr="00B87B2A" w:rsidRDefault="00C51577" w:rsidP="00B87B2A">
      <w:pPr>
        <w:spacing w:after="0" w:line="360" w:lineRule="auto"/>
        <w:jc w:val="both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 </w:t>
      </w:r>
    </w:p>
    <w:p w14:paraId="1EAD9B63" w14:textId="77777777" w:rsidR="00C51577" w:rsidRPr="00B87B2A" w:rsidRDefault="00C51577" w:rsidP="00B87B2A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4.</w:t>
      </w:r>
    </w:p>
    <w:p w14:paraId="052ED599" w14:textId="77777777" w:rsidR="00C51577" w:rsidRPr="00B87B2A" w:rsidRDefault="00C51577" w:rsidP="006F0103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Zarządzenie wch</w:t>
      </w:r>
      <w:r w:rsidR="006F0103">
        <w:rPr>
          <w:rFonts w:ascii="Arial" w:hAnsi="Arial" w:cs="Arial"/>
        </w:rPr>
        <w:t>odzi w życie z dniem podpisania.</w:t>
      </w:r>
    </w:p>
    <w:p w14:paraId="70C4FDA2" w14:textId="77777777" w:rsidR="001A2490" w:rsidRPr="00B87B2A" w:rsidRDefault="001A2490" w:rsidP="00B87B2A">
      <w:pPr>
        <w:spacing w:line="360" w:lineRule="auto"/>
        <w:rPr>
          <w:rFonts w:ascii="Arial" w:hAnsi="Arial" w:cs="Arial"/>
        </w:rPr>
      </w:pPr>
    </w:p>
    <w:sectPr w:rsidR="001A2490" w:rsidRPr="00B8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641"/>
    <w:multiLevelType w:val="hybridMultilevel"/>
    <w:tmpl w:val="85B62D76"/>
    <w:lvl w:ilvl="0" w:tplc="984892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28367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577"/>
    <w:rsid w:val="0001040F"/>
    <w:rsid w:val="001471EC"/>
    <w:rsid w:val="001A2490"/>
    <w:rsid w:val="00210A01"/>
    <w:rsid w:val="00333F8E"/>
    <w:rsid w:val="003A5B12"/>
    <w:rsid w:val="00424973"/>
    <w:rsid w:val="005527A9"/>
    <w:rsid w:val="006F0103"/>
    <w:rsid w:val="00B87B2A"/>
    <w:rsid w:val="00B95338"/>
    <w:rsid w:val="00C51577"/>
    <w:rsid w:val="00D6295A"/>
    <w:rsid w:val="00DD5382"/>
    <w:rsid w:val="00E52E3F"/>
    <w:rsid w:val="00E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61CE"/>
  <w15:docId w15:val="{3E1D4EB5-A43B-4FFF-A2ED-BB15B455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577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157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160" w:firstLine="720"/>
      <w:outlineLvl w:val="3"/>
    </w:pPr>
    <w:rPr>
      <w:rFonts w:ascii="Times New Roman" w:hAnsi="Times New Roman"/>
      <w:b/>
      <w:color w:val="000000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51577"/>
    <w:rPr>
      <w:rFonts w:ascii="Times New Roman" w:eastAsia="Times New Roman" w:hAnsi="Times New Roman" w:cs="Times New Roman"/>
      <w:b/>
      <w:color w:val="000000"/>
      <w:sz w:val="27"/>
      <w:szCs w:val="20"/>
      <w:shd w:val="clear" w:color="auto" w:fill="FFFFFF"/>
      <w:lang w:eastAsia="pl-PL"/>
    </w:rPr>
  </w:style>
  <w:style w:type="character" w:styleId="Hipercze">
    <w:name w:val="Hyperlink"/>
    <w:semiHidden/>
    <w:unhideWhenUsed/>
    <w:rsid w:val="00C51577"/>
    <w:rPr>
      <w:color w:val="505050"/>
      <w:u w:val="single"/>
    </w:rPr>
  </w:style>
  <w:style w:type="paragraph" w:styleId="Tytu">
    <w:name w:val="Title"/>
    <w:basedOn w:val="Normalny"/>
    <w:link w:val="TytuZnak"/>
    <w:qFormat/>
    <w:rsid w:val="00C5157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5157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577"/>
    <w:pPr>
      <w:ind w:left="720"/>
      <w:contextualSpacing/>
    </w:pPr>
  </w:style>
  <w:style w:type="character" w:styleId="Odwoanieprzypisudolnego">
    <w:name w:val="footnote reference"/>
    <w:semiHidden/>
    <w:unhideWhenUsed/>
    <w:rsid w:val="00C51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16</cp:revision>
  <cp:lastPrinted>2024-01-17T09:17:00Z</cp:lastPrinted>
  <dcterms:created xsi:type="dcterms:W3CDTF">2020-01-03T10:22:00Z</dcterms:created>
  <dcterms:modified xsi:type="dcterms:W3CDTF">2024-01-17T09:17:00Z</dcterms:modified>
</cp:coreProperties>
</file>