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4C" w:rsidRDefault="0032024C" w:rsidP="0032024C">
      <w:pPr>
        <w:rPr>
          <w:sz w:val="14"/>
        </w:rPr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  <w:r>
        <w:br/>
      </w:r>
      <w:r>
        <w:rPr>
          <w:sz w:val="14"/>
        </w:rPr>
        <w:t xml:space="preserve">                 pieczęć organizacji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           miejscowość i data</w:t>
      </w:r>
    </w:p>
    <w:p w:rsidR="0032024C" w:rsidRDefault="0032024C" w:rsidP="0032024C">
      <w:pPr>
        <w:rPr>
          <w:sz w:val="14"/>
        </w:rPr>
      </w:pPr>
    </w:p>
    <w:p w:rsidR="0032024C" w:rsidRDefault="0032024C" w:rsidP="0032024C">
      <w:pPr>
        <w:rPr>
          <w:sz w:val="14"/>
        </w:rPr>
      </w:pPr>
    </w:p>
    <w:p w:rsidR="0032024C" w:rsidRDefault="0032024C" w:rsidP="0032024C">
      <w:pPr>
        <w:jc w:val="center"/>
        <w:rPr>
          <w:b/>
          <w:sz w:val="24"/>
        </w:rPr>
      </w:pPr>
      <w:r w:rsidRPr="0032024C">
        <w:rPr>
          <w:rFonts w:cstheme="minorHAnsi"/>
          <w:b/>
          <w:spacing w:val="6"/>
          <w:sz w:val="24"/>
        </w:rPr>
        <w:t>Zaktualizowany harmonogram działań</w:t>
      </w:r>
      <w:r w:rsidRPr="00715952">
        <w:rPr>
          <w:b/>
          <w:sz w:val="24"/>
        </w:rPr>
        <w:br/>
        <w:t>zadania pn. „………………………………………………..”</w:t>
      </w:r>
    </w:p>
    <w:p w:rsidR="0032024C" w:rsidRPr="00715952" w:rsidRDefault="0032024C" w:rsidP="0032024C">
      <w:pPr>
        <w:rPr>
          <w:b/>
          <w:sz w:val="20"/>
        </w:rPr>
      </w:pPr>
      <w:r w:rsidRPr="00715952">
        <w:rPr>
          <w:b/>
          <w:sz w:val="20"/>
        </w:rPr>
        <w:t>Rodzaj zadania:</w:t>
      </w:r>
    </w:p>
    <w:p w:rsidR="0032024C" w:rsidRPr="00AF3733" w:rsidRDefault="00AF3733" w:rsidP="0032024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AF3733">
        <w:rPr>
          <w:sz w:val="20"/>
        </w:rPr>
        <w:t xml:space="preserve">Organizacja imprez kulturalnych związanych ze świętami narodowymi oraz z promocją dziedzictwa narodowego </w:t>
      </w:r>
      <w:r w:rsidR="0032024C" w:rsidRPr="00AF3733">
        <w:rPr>
          <w:sz w:val="20"/>
        </w:rPr>
        <w:t>.*</w:t>
      </w:r>
    </w:p>
    <w:p w:rsidR="0032024C" w:rsidRPr="00AF3733" w:rsidRDefault="00AF3733" w:rsidP="0032024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AF3733">
        <w:rPr>
          <w:sz w:val="20"/>
        </w:rPr>
        <w:t>Wspieranie inicjatyw mających na celu ochronę dziedzictw</w:t>
      </w:r>
      <w:bookmarkStart w:id="0" w:name="_GoBack"/>
      <w:bookmarkEnd w:id="0"/>
      <w:r w:rsidRPr="00AF3733">
        <w:rPr>
          <w:sz w:val="20"/>
        </w:rPr>
        <w:t xml:space="preserve">a kulturowego regionu, Ziemi Wojnickiej </w:t>
      </w:r>
      <w:r w:rsidRPr="00AF3733">
        <w:rPr>
          <w:sz w:val="20"/>
        </w:rPr>
        <w:br/>
        <w:t>i jego promocję</w:t>
      </w:r>
      <w:r w:rsidR="0032024C" w:rsidRPr="00AF3733">
        <w:rPr>
          <w:sz w:val="20"/>
        </w:rPr>
        <w:t>.*</w:t>
      </w:r>
    </w:p>
    <w:p w:rsidR="00AF3733" w:rsidRPr="00AF3733" w:rsidRDefault="00AF3733" w:rsidP="0032024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AF3733">
        <w:rPr>
          <w:sz w:val="20"/>
        </w:rPr>
        <w:t>Wspieranie wszelkich form edukacji kulturalnej.*</w:t>
      </w:r>
    </w:p>
    <w:p w:rsidR="0032024C" w:rsidRDefault="0032024C" w:rsidP="0032024C">
      <w:pPr>
        <w:jc w:val="both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395"/>
        <w:gridCol w:w="1535"/>
        <w:gridCol w:w="1535"/>
        <w:gridCol w:w="1536"/>
        <w:gridCol w:w="1536"/>
      </w:tblGrid>
      <w:tr w:rsidR="0032024C" w:rsidRPr="00176E76" w:rsidTr="0032024C">
        <w:tc>
          <w:tcPr>
            <w:tcW w:w="9212" w:type="dxa"/>
            <w:gridSpan w:val="6"/>
            <w:shd w:val="clear" w:color="auto" w:fill="D9D9D9" w:themeFill="background1" w:themeFillShade="D9"/>
          </w:tcPr>
          <w:p w:rsidR="0032024C" w:rsidRDefault="0040181E" w:rsidP="00B55C76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1</w:t>
            </w:r>
            <w:r w:rsidR="0032024C">
              <w:rPr>
                <w:rFonts w:cstheme="minorHAnsi"/>
                <w:b/>
                <w:sz w:val="17"/>
                <w:szCs w:val="17"/>
              </w:rPr>
              <w:t>. Plan i harmonogram działań na rok</w:t>
            </w:r>
            <w:r w:rsidR="00AF3733">
              <w:rPr>
                <w:rFonts w:cstheme="minorHAnsi"/>
                <w:b/>
                <w:sz w:val="17"/>
                <w:szCs w:val="17"/>
              </w:rPr>
              <w:t xml:space="preserve"> 2022</w:t>
            </w:r>
          </w:p>
          <w:p w:rsidR="0032024C" w:rsidRPr="00176E76" w:rsidRDefault="0032024C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(należy wymienić i opisać w porządku logicznym wszystkie planowane w ofercie działania oraz określić miejsce ich realizacji) </w:t>
            </w:r>
          </w:p>
        </w:tc>
      </w:tr>
      <w:tr w:rsidR="0032024C" w:rsidRPr="00176E76" w:rsidTr="0032024C">
        <w:tc>
          <w:tcPr>
            <w:tcW w:w="675" w:type="dxa"/>
            <w:shd w:val="clear" w:color="auto" w:fill="D9D9D9" w:themeFill="background1" w:themeFillShade="D9"/>
          </w:tcPr>
          <w:p w:rsidR="0032024C" w:rsidRPr="00176E76" w:rsidRDefault="0032024C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:rsidR="0032024C" w:rsidRPr="00176E76" w:rsidRDefault="0032024C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Nazwa działania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32024C" w:rsidRPr="00176E76" w:rsidRDefault="0032024C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Opis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32024C" w:rsidRPr="00176E76" w:rsidRDefault="0032024C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Grupa docelowa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32024C" w:rsidRPr="00176E76" w:rsidRDefault="0032024C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32024C" w:rsidRPr="00176E76" w:rsidRDefault="0032024C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rStyle w:val="Odwoanieprzypisudolnego"/>
                <w:rFonts w:cstheme="minorHAnsi"/>
                <w:b/>
                <w:sz w:val="17"/>
                <w:szCs w:val="17"/>
              </w:rPr>
              <w:footnoteReference w:id="1"/>
            </w:r>
          </w:p>
        </w:tc>
      </w:tr>
      <w:tr w:rsidR="0032024C" w:rsidRPr="00176E76" w:rsidTr="0032024C">
        <w:tc>
          <w:tcPr>
            <w:tcW w:w="675" w:type="dxa"/>
            <w:shd w:val="clear" w:color="auto" w:fill="D9D9D9" w:themeFill="background1" w:themeFillShade="D9"/>
          </w:tcPr>
          <w:p w:rsidR="0032024C" w:rsidRDefault="0032024C" w:rsidP="0032024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1.</w:t>
            </w:r>
          </w:p>
          <w:p w:rsidR="0032024C" w:rsidRPr="00176E76" w:rsidRDefault="0032024C" w:rsidP="0032024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32024C" w:rsidRPr="00176E76" w:rsidTr="0032024C">
        <w:tc>
          <w:tcPr>
            <w:tcW w:w="675" w:type="dxa"/>
            <w:shd w:val="clear" w:color="auto" w:fill="D9D9D9" w:themeFill="background1" w:themeFillShade="D9"/>
          </w:tcPr>
          <w:p w:rsidR="0032024C" w:rsidRDefault="0032024C" w:rsidP="0032024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2.</w:t>
            </w:r>
          </w:p>
          <w:p w:rsidR="0032024C" w:rsidRPr="00176E76" w:rsidRDefault="0032024C" w:rsidP="0032024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32024C" w:rsidRPr="00176E76" w:rsidTr="0032024C">
        <w:tc>
          <w:tcPr>
            <w:tcW w:w="675" w:type="dxa"/>
            <w:shd w:val="clear" w:color="auto" w:fill="D9D9D9" w:themeFill="background1" w:themeFillShade="D9"/>
          </w:tcPr>
          <w:p w:rsidR="0032024C" w:rsidRDefault="0032024C" w:rsidP="0032024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3.</w:t>
            </w:r>
          </w:p>
          <w:p w:rsidR="0032024C" w:rsidRPr="00176E76" w:rsidRDefault="0032024C" w:rsidP="0032024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32024C" w:rsidRPr="00176E76" w:rsidTr="0032024C">
        <w:tc>
          <w:tcPr>
            <w:tcW w:w="675" w:type="dxa"/>
            <w:shd w:val="clear" w:color="auto" w:fill="D9D9D9" w:themeFill="background1" w:themeFillShade="D9"/>
          </w:tcPr>
          <w:p w:rsidR="0032024C" w:rsidRDefault="0032024C" w:rsidP="0032024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4.</w:t>
            </w:r>
          </w:p>
          <w:p w:rsidR="0032024C" w:rsidRPr="00176E76" w:rsidRDefault="0032024C" w:rsidP="0032024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32024C" w:rsidRPr="00176E76" w:rsidTr="0032024C">
        <w:tc>
          <w:tcPr>
            <w:tcW w:w="675" w:type="dxa"/>
            <w:shd w:val="clear" w:color="auto" w:fill="D9D9D9" w:themeFill="background1" w:themeFillShade="D9"/>
          </w:tcPr>
          <w:p w:rsidR="0032024C" w:rsidRDefault="0032024C" w:rsidP="0032024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5.</w:t>
            </w:r>
          </w:p>
          <w:p w:rsidR="0032024C" w:rsidRPr="00176E76" w:rsidRDefault="0032024C" w:rsidP="0032024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32024C" w:rsidRPr="00176E76" w:rsidTr="0032024C">
        <w:tc>
          <w:tcPr>
            <w:tcW w:w="675" w:type="dxa"/>
            <w:shd w:val="clear" w:color="auto" w:fill="D9D9D9" w:themeFill="background1" w:themeFillShade="D9"/>
          </w:tcPr>
          <w:p w:rsidR="0032024C" w:rsidRDefault="0032024C" w:rsidP="0032024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6.</w:t>
            </w:r>
          </w:p>
          <w:p w:rsidR="0032024C" w:rsidRPr="00176E76" w:rsidRDefault="0032024C" w:rsidP="0032024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32024C" w:rsidRPr="00176E76" w:rsidTr="0032024C">
        <w:tc>
          <w:tcPr>
            <w:tcW w:w="9212" w:type="dxa"/>
            <w:gridSpan w:val="6"/>
            <w:shd w:val="clear" w:color="auto" w:fill="D9D9D9" w:themeFill="background1" w:themeFillShade="D9"/>
          </w:tcPr>
          <w:p w:rsidR="0032024C" w:rsidRDefault="0040181E" w:rsidP="00B55C76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2</w:t>
            </w:r>
            <w:r w:rsidR="0032024C">
              <w:rPr>
                <w:rFonts w:cstheme="minorHAnsi"/>
                <w:b/>
                <w:sz w:val="17"/>
                <w:szCs w:val="17"/>
              </w:rPr>
              <w:t xml:space="preserve">. Opis zakładanych rezultatów realizacji zadania publicznego </w:t>
            </w:r>
          </w:p>
          <w:p w:rsidR="0032024C" w:rsidRDefault="0032024C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(należy opisać: </w:t>
            </w:r>
          </w:p>
          <w:p w:rsidR="0032024C" w:rsidRDefault="0032024C" w:rsidP="0032024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co będzie bezpośrednim efektem (materialne „produkty” lub „usługi” zrealizowane na rzecz uczestników zadania) realizacji oferty?</w:t>
            </w:r>
          </w:p>
          <w:p w:rsidR="0032024C" w:rsidRDefault="0032024C" w:rsidP="0032024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jaka zmiana społeczna zostanie osiągnięta poprzez realizację zadania?</w:t>
            </w:r>
          </w:p>
          <w:p w:rsidR="0032024C" w:rsidRPr="00527798" w:rsidRDefault="0032024C" w:rsidP="0032024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czy przewidywane jest wykorzystanie rezultatów osiągniętych w trakcie realizacji oferty w dalszych działaniach organizacji? – trwałość rezultatów zadania) </w:t>
            </w:r>
          </w:p>
        </w:tc>
      </w:tr>
      <w:tr w:rsidR="0032024C" w:rsidRPr="00176E76" w:rsidTr="00B55C76">
        <w:tc>
          <w:tcPr>
            <w:tcW w:w="9212" w:type="dxa"/>
            <w:gridSpan w:val="6"/>
          </w:tcPr>
          <w:p w:rsidR="0032024C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  <w:p w:rsidR="0032024C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  <w:p w:rsidR="0032024C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  <w:p w:rsidR="0032024C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  <w:p w:rsidR="0032024C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  <w:p w:rsidR="0032024C" w:rsidRPr="00176E76" w:rsidRDefault="0032024C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</w:tbl>
    <w:p w:rsidR="0032024C" w:rsidRDefault="0032024C" w:rsidP="0032024C">
      <w:pPr>
        <w:jc w:val="both"/>
        <w:rPr>
          <w:sz w:val="20"/>
        </w:rPr>
      </w:pPr>
    </w:p>
    <w:p w:rsidR="008924F7" w:rsidRDefault="0032024C">
      <w:r>
        <w:t xml:space="preserve">*Niepotrzebne skreślić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529E9">
        <w:rPr>
          <w:sz w:val="16"/>
        </w:rPr>
        <w:t>(podpis)</w:t>
      </w:r>
    </w:p>
    <w:sectPr w:rsidR="00892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42A" w:rsidRDefault="00D6042A" w:rsidP="0032024C">
      <w:pPr>
        <w:spacing w:after="0" w:line="240" w:lineRule="auto"/>
      </w:pPr>
      <w:r>
        <w:separator/>
      </w:r>
    </w:p>
  </w:endnote>
  <w:endnote w:type="continuationSeparator" w:id="0">
    <w:p w:rsidR="00D6042A" w:rsidRDefault="00D6042A" w:rsidP="0032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42A" w:rsidRDefault="00D6042A" w:rsidP="0032024C">
      <w:pPr>
        <w:spacing w:after="0" w:line="240" w:lineRule="auto"/>
      </w:pPr>
      <w:r>
        <w:separator/>
      </w:r>
    </w:p>
  </w:footnote>
  <w:footnote w:type="continuationSeparator" w:id="0">
    <w:p w:rsidR="00D6042A" w:rsidRDefault="00D6042A" w:rsidP="0032024C">
      <w:pPr>
        <w:spacing w:after="0" w:line="240" w:lineRule="auto"/>
      </w:pPr>
      <w:r>
        <w:continuationSeparator/>
      </w:r>
    </w:p>
  </w:footnote>
  <w:footnote w:id="1">
    <w:p w:rsidR="0032024C" w:rsidRDefault="0032024C" w:rsidP="003202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5D0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C5C41"/>
    <w:multiLevelType w:val="hybridMultilevel"/>
    <w:tmpl w:val="FC9A4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174C8"/>
    <w:multiLevelType w:val="hybridMultilevel"/>
    <w:tmpl w:val="24AC4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4C"/>
    <w:rsid w:val="0032024C"/>
    <w:rsid w:val="003D5EFA"/>
    <w:rsid w:val="0040181E"/>
    <w:rsid w:val="004240AA"/>
    <w:rsid w:val="005527A9"/>
    <w:rsid w:val="00566999"/>
    <w:rsid w:val="006A32E4"/>
    <w:rsid w:val="008028AC"/>
    <w:rsid w:val="00973954"/>
    <w:rsid w:val="00AF3733"/>
    <w:rsid w:val="00D6042A"/>
    <w:rsid w:val="00D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24C"/>
    <w:pPr>
      <w:ind w:left="720"/>
      <w:contextualSpacing/>
    </w:pPr>
  </w:style>
  <w:style w:type="table" w:styleId="Tabela-Siatka">
    <w:name w:val="Table Grid"/>
    <w:basedOn w:val="Standardowy"/>
    <w:uiPriority w:val="59"/>
    <w:rsid w:val="0032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02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02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02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24C"/>
    <w:pPr>
      <w:ind w:left="720"/>
      <w:contextualSpacing/>
    </w:pPr>
  </w:style>
  <w:style w:type="table" w:styleId="Tabela-Siatka">
    <w:name w:val="Table Grid"/>
    <w:basedOn w:val="Standardowy"/>
    <w:uiPriority w:val="59"/>
    <w:rsid w:val="0032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02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02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02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4</cp:revision>
  <dcterms:created xsi:type="dcterms:W3CDTF">2020-03-03T13:02:00Z</dcterms:created>
  <dcterms:modified xsi:type="dcterms:W3CDTF">2022-02-02T14:18:00Z</dcterms:modified>
</cp:coreProperties>
</file>