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9C30" w14:textId="24791FDC" w:rsidR="00181864" w:rsidRPr="0020011F" w:rsidRDefault="00181864" w:rsidP="00181864">
      <w:pPr>
        <w:jc w:val="right"/>
        <w:rPr>
          <w:b/>
        </w:rPr>
      </w:pPr>
      <w:r>
        <w:rPr>
          <w:b/>
        </w:rPr>
        <w:t>Załącznik nr 4</w:t>
      </w:r>
    </w:p>
    <w:p w14:paraId="3B1AA080" w14:textId="77777777" w:rsidR="00181864" w:rsidRDefault="00181864" w:rsidP="00181864">
      <w:pPr>
        <w:jc w:val="center"/>
      </w:pPr>
      <w:r>
        <w:t>K L A U Z U L A</w:t>
      </w:r>
      <w:r>
        <w:tab/>
        <w:t>I N F O R M A C Y J N A</w:t>
      </w:r>
    </w:p>
    <w:p w14:paraId="20F975D7" w14:textId="77777777" w:rsidR="00181864" w:rsidRDefault="00181864" w:rsidP="00181864">
      <w:pPr>
        <w:spacing w:after="0"/>
        <w:jc w:val="both"/>
        <w:rPr>
          <w:rFonts w:cstheme="minorHAnsi"/>
        </w:rPr>
      </w:pPr>
    </w:p>
    <w:p w14:paraId="46808702" w14:textId="7C493EC1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rFonts w:cstheme="minorHAnsi"/>
        </w:rPr>
        <w:br/>
      </w:r>
      <w:r w:rsidRPr="00181864">
        <w:rPr>
          <w:rFonts w:cstheme="minorHAnsi"/>
        </w:rPr>
        <w:t>i w sprawie swobodnego przepływu takich danych oraz uchylenia dyrektywy 95/46/WE (ogólne rozporządzenie o ochronie danych) (Dz. U. UE. L. z 2016 r. Nr 119, str. 1) - dalej RODO, informujemy że:</w:t>
      </w:r>
    </w:p>
    <w:p w14:paraId="69481066" w14:textId="662E1E64" w:rsidR="00181864" w:rsidRPr="00181864" w:rsidRDefault="00181864" w:rsidP="00181864">
      <w:pPr>
        <w:pStyle w:val="Akapitzlist"/>
        <w:spacing w:after="0"/>
        <w:ind w:left="0"/>
        <w:jc w:val="both"/>
        <w:rPr>
          <w:rFonts w:cstheme="minorHAnsi"/>
        </w:rPr>
      </w:pPr>
      <w:r w:rsidRPr="00181864">
        <w:rPr>
          <w:rFonts w:cstheme="minorHAnsi"/>
        </w:rPr>
        <w:t>1. Administratorem Pani/Pana danych osobowych jest:</w:t>
      </w:r>
    </w:p>
    <w:p w14:paraId="743EAEA8" w14:textId="1F805921" w:rsidR="00181864" w:rsidRPr="00181864" w:rsidRDefault="00181864" w:rsidP="00181864">
      <w:pPr>
        <w:pStyle w:val="Akapitzlist"/>
        <w:spacing w:after="0"/>
        <w:ind w:left="0"/>
        <w:jc w:val="both"/>
        <w:rPr>
          <w:rFonts w:cstheme="minorHAnsi"/>
        </w:rPr>
      </w:pPr>
      <w:r w:rsidRPr="00181864">
        <w:rPr>
          <w:rFonts w:cstheme="minorHAnsi"/>
        </w:rPr>
        <w:t>Dyrektor Przedszkola Publicznego w Biadolinach Radłowskich, z siedzibą</w:t>
      </w:r>
      <w:r w:rsidR="00BB576F">
        <w:rPr>
          <w:rFonts w:cstheme="minorHAnsi"/>
        </w:rPr>
        <w:t xml:space="preserve">: </w:t>
      </w:r>
      <w:r w:rsidR="00BB576F" w:rsidRPr="00181864">
        <w:rPr>
          <w:rFonts w:cstheme="minorHAnsi"/>
        </w:rPr>
        <w:t>Biadoliny Radłowskie 152</w:t>
      </w:r>
      <w:r w:rsidR="00BB576F">
        <w:rPr>
          <w:rFonts w:cstheme="minorHAnsi"/>
        </w:rPr>
        <w:t>,</w:t>
      </w:r>
      <w:r w:rsidRPr="00181864">
        <w:rPr>
          <w:rFonts w:cstheme="minorHAnsi"/>
        </w:rPr>
        <w:t xml:space="preserve"> 32-828 Biadoliny Radłowskie</w:t>
      </w:r>
      <w:r w:rsidR="00BB576F">
        <w:rPr>
          <w:rFonts w:cstheme="minorHAnsi"/>
        </w:rPr>
        <w:t>.</w:t>
      </w:r>
    </w:p>
    <w:p w14:paraId="735A3B0C" w14:textId="7C914ABC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2. Z Inspektorem ochrony danych w Przedszkolu Publicznym w Biadolinach Radłowskich można skontaktować się za pośrednictwem poczty elektronicznej</w:t>
      </w:r>
      <w:r w:rsidR="00BB576F">
        <w:rPr>
          <w:rFonts w:cstheme="minorHAnsi"/>
        </w:rPr>
        <w:t>,</w:t>
      </w:r>
      <w:r w:rsidRPr="00181864">
        <w:rPr>
          <w:rFonts w:cstheme="minorHAnsi"/>
        </w:rPr>
        <w:t xml:space="preserve"> adres</w:t>
      </w:r>
      <w:r w:rsidR="00BB576F">
        <w:rPr>
          <w:rFonts w:cstheme="minorHAnsi"/>
        </w:rPr>
        <w:t xml:space="preserve">: </w:t>
      </w:r>
      <w:r w:rsidRPr="00181864">
        <w:rPr>
          <w:rFonts w:cstheme="minorHAnsi"/>
        </w:rPr>
        <w:t>bhpsabed@gmail.com</w:t>
      </w:r>
    </w:p>
    <w:p w14:paraId="67982FB9" w14:textId="49976F60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Pani/Pana dane osobowe przetwarzane będą na podstawie art. 6 ust. 1 lit. b i c RODO w celu związanym z wszczęciem postępowania o udzielenie zamówienia publicznego prowadzon</w:t>
      </w:r>
      <w:r>
        <w:rPr>
          <w:rFonts w:cstheme="minorHAnsi"/>
        </w:rPr>
        <w:t>ego</w:t>
      </w:r>
      <w:r w:rsidRPr="00181864">
        <w:rPr>
          <w:rFonts w:cstheme="minorHAnsi"/>
        </w:rPr>
        <w:t xml:space="preserve"> </w:t>
      </w:r>
      <w:r>
        <w:rPr>
          <w:rFonts w:cstheme="minorHAnsi"/>
        </w:rPr>
        <w:br/>
      </w:r>
      <w:r w:rsidRPr="00181864">
        <w:rPr>
          <w:rFonts w:cstheme="minorHAnsi"/>
        </w:rPr>
        <w:t>w procedurze zapytania ofertowego</w:t>
      </w:r>
      <w:r>
        <w:rPr>
          <w:rFonts w:cstheme="minorHAnsi"/>
        </w:rPr>
        <w:t>.</w:t>
      </w:r>
    </w:p>
    <w:p w14:paraId="41522615" w14:textId="58CF6F76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rozliczenia środków publicznych).</w:t>
      </w:r>
    </w:p>
    <w:p w14:paraId="199B432A" w14:textId="28F3F256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Pani/Pana dane osobowe będą przez okres niezbędny do realizacji celów przetwarzania, lecz nie krócej niż okres wskazany w przepisach o archiwizacji tj. przez okres 5 pełnych lat od dnia zakończenia postępowania o udzielenie ww. zamówienia.</w:t>
      </w:r>
    </w:p>
    <w:p w14:paraId="7D7D83CF" w14:textId="31A4995F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W odniesieniu do Pani/Pana danych osobowych decyzje nie będą podejmowane w sposób zautomatyzowany, stosowanie do art. 22 RODO.</w:t>
      </w:r>
    </w:p>
    <w:p w14:paraId="53368686" w14:textId="26F2513C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Posiada Pani/Pan:</w:t>
      </w:r>
    </w:p>
    <w:p w14:paraId="6DD392ED" w14:textId="16219484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na podstawie art. 15 RODO prawo dostępu do danych osobowych Pani/Pana dotyczących;</w:t>
      </w:r>
    </w:p>
    <w:p w14:paraId="68B87C8A" w14:textId="5E547610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na podstawie art. 16 RODO prawo do sprostowania Pani/Pana danych osobowych;</w:t>
      </w:r>
    </w:p>
    <w:p w14:paraId="088EB073" w14:textId="2B58403C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na podstawie art. 18 RODO prawo żądania od administratora ograniczenia przetwarzania</w:t>
      </w:r>
    </w:p>
    <w:p w14:paraId="6513D7FC" w14:textId="77777777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 danych osobowych z zastrzeżeniem przypadków, o których mowa w art. 18 ust. 2 RODO;</w:t>
      </w:r>
    </w:p>
    <w:p w14:paraId="4551BED4" w14:textId="1C977BC6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prawo do wniesienia skargi do Prezesa Urzędu Ochrony Danych Osobowych, gdy uzna</w:t>
      </w:r>
    </w:p>
    <w:p w14:paraId="6C12B483" w14:textId="77777777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 Pani/Pan, że przetwarzanie danych osobowych Pani/Pana dotyczących narusza przepisy   </w:t>
      </w:r>
    </w:p>
    <w:p w14:paraId="420F1F0C" w14:textId="129C99F8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 RODO.</w:t>
      </w:r>
    </w:p>
    <w:p w14:paraId="5926E620" w14:textId="521CF4A8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Nie przysługuje Pani/Panu:</w:t>
      </w:r>
    </w:p>
    <w:p w14:paraId="44574080" w14:textId="05B5D12A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w związku z art. 17 ust. 3 lit. b, d lub e RODO prawo do usunięcia danych osobowych;</w:t>
      </w:r>
    </w:p>
    <w:p w14:paraId="62525766" w14:textId="69D41154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prawo do przenoszenia danych osobowych, o którym mowa w art. 20 RODO;</w:t>
      </w:r>
    </w:p>
    <w:p w14:paraId="0BEFC949" w14:textId="12DDE886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na podstawie art. 21 RODO prawo sprzeciwu, wobec przetwarzania danych osobowych,</w:t>
      </w:r>
    </w:p>
    <w:p w14:paraId="0909B836" w14:textId="77777777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gdyż podstawą prawną przetwarzania Pani/Pana danych osobowych jest art. 6 ust. 1 lit. c </w:t>
      </w:r>
    </w:p>
    <w:p w14:paraId="54EC960E" w14:textId="77777777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RODO.</w:t>
      </w:r>
    </w:p>
    <w:p w14:paraId="582A1D6A" w14:textId="77777777" w:rsidR="00EE42D7" w:rsidRPr="00181864" w:rsidRDefault="00EE42D7" w:rsidP="00181864">
      <w:pPr>
        <w:jc w:val="both"/>
        <w:rPr>
          <w:rFonts w:cstheme="minorHAnsi"/>
        </w:rPr>
      </w:pPr>
    </w:p>
    <w:sectPr w:rsidR="00EE42D7" w:rsidRPr="0018186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64"/>
    <w:rsid w:val="00181864"/>
    <w:rsid w:val="00276A7F"/>
    <w:rsid w:val="00BB576F"/>
    <w:rsid w:val="00E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095B"/>
  <w15:chartTrackingRefBased/>
  <w15:docId w15:val="{BC04B7D3-97EF-43A5-9128-58986B7F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864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Wolak</dc:creator>
  <cp:keywords/>
  <dc:description/>
  <cp:lastModifiedBy>Karolina Cierniak-Sumara</cp:lastModifiedBy>
  <cp:revision>2</cp:revision>
  <dcterms:created xsi:type="dcterms:W3CDTF">2021-07-20T12:06:00Z</dcterms:created>
  <dcterms:modified xsi:type="dcterms:W3CDTF">2021-07-20T12:06:00Z</dcterms:modified>
</cp:coreProperties>
</file>