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CA8" w:rsidRPr="009D6D71" w:rsidRDefault="00400CA8" w:rsidP="00654DA1">
      <w:pPr>
        <w:widowControl w:val="0"/>
        <w:autoSpaceDE w:val="0"/>
        <w:autoSpaceDN w:val="0"/>
        <w:adjustRightInd w:val="0"/>
        <w:spacing w:after="0" w:line="240" w:lineRule="auto"/>
        <w:ind w:left="2500"/>
        <w:rPr>
          <w:rFonts w:asciiTheme="minorHAnsi" w:hAnsiTheme="minorHAnsi" w:cstheme="minorHAnsi"/>
          <w:b/>
          <w:bCs/>
        </w:rPr>
      </w:pPr>
    </w:p>
    <w:p w:rsidR="00400CA8" w:rsidRPr="009D6D71" w:rsidRDefault="00400CA8" w:rsidP="00654DA1">
      <w:pPr>
        <w:widowControl w:val="0"/>
        <w:autoSpaceDE w:val="0"/>
        <w:autoSpaceDN w:val="0"/>
        <w:adjustRightInd w:val="0"/>
        <w:spacing w:after="0" w:line="240" w:lineRule="auto"/>
        <w:ind w:left="2500"/>
        <w:rPr>
          <w:rFonts w:asciiTheme="minorHAnsi" w:hAnsiTheme="minorHAnsi" w:cstheme="minorHAnsi"/>
          <w:b/>
          <w:bCs/>
        </w:rPr>
      </w:pPr>
    </w:p>
    <w:p w:rsidR="00400CA8" w:rsidRPr="009D6D71" w:rsidRDefault="00400CA8" w:rsidP="00654DA1">
      <w:pPr>
        <w:widowControl w:val="0"/>
        <w:autoSpaceDE w:val="0"/>
        <w:autoSpaceDN w:val="0"/>
        <w:adjustRightInd w:val="0"/>
        <w:spacing w:after="0" w:line="240" w:lineRule="auto"/>
        <w:ind w:left="2500"/>
        <w:rPr>
          <w:rFonts w:asciiTheme="minorHAnsi" w:hAnsiTheme="minorHAnsi" w:cstheme="minorHAnsi"/>
          <w:b/>
          <w:bCs/>
        </w:rPr>
      </w:pPr>
    </w:p>
    <w:p w:rsidR="00654DA1" w:rsidRPr="009D6D71" w:rsidRDefault="00654DA1" w:rsidP="00654DA1">
      <w:pPr>
        <w:widowControl w:val="0"/>
        <w:autoSpaceDE w:val="0"/>
        <w:autoSpaceDN w:val="0"/>
        <w:adjustRightInd w:val="0"/>
        <w:spacing w:after="0" w:line="240" w:lineRule="auto"/>
        <w:ind w:left="2500"/>
        <w:rPr>
          <w:rFonts w:asciiTheme="minorHAnsi" w:hAnsiTheme="minorHAnsi" w:cstheme="minorHAnsi"/>
          <w:b/>
          <w:bCs/>
        </w:rPr>
      </w:pPr>
      <w:r w:rsidRPr="009D6D71">
        <w:rPr>
          <w:rFonts w:asciiTheme="minorHAnsi" w:hAnsiTheme="minorHAnsi" w:cstheme="minorHAnsi"/>
          <w:b/>
          <w:bCs/>
        </w:rPr>
        <w:t>PROTOKÓŁ ZAMÓWIENIA PUBLICZNEGO</w:t>
      </w:r>
    </w:p>
    <w:p w:rsidR="00400CA8" w:rsidRPr="009D6D71" w:rsidRDefault="00400CA8" w:rsidP="00654DA1">
      <w:pPr>
        <w:widowControl w:val="0"/>
        <w:autoSpaceDE w:val="0"/>
        <w:autoSpaceDN w:val="0"/>
        <w:adjustRightInd w:val="0"/>
        <w:spacing w:after="0" w:line="240" w:lineRule="auto"/>
        <w:ind w:left="2500"/>
        <w:rPr>
          <w:rFonts w:asciiTheme="minorHAnsi" w:hAnsiTheme="minorHAnsi" w:cstheme="minorHAnsi"/>
        </w:rPr>
      </w:pPr>
    </w:p>
    <w:p w:rsidR="00654DA1" w:rsidRPr="009D6D71" w:rsidRDefault="00654DA1" w:rsidP="00654DA1">
      <w:pPr>
        <w:widowControl w:val="0"/>
        <w:autoSpaceDE w:val="0"/>
        <w:autoSpaceDN w:val="0"/>
        <w:adjustRightInd w:val="0"/>
        <w:spacing w:after="0" w:line="113" w:lineRule="exact"/>
        <w:rPr>
          <w:rFonts w:asciiTheme="minorHAnsi" w:hAnsiTheme="minorHAnsi" w:cstheme="minorHAnsi"/>
        </w:rPr>
      </w:pPr>
    </w:p>
    <w:p w:rsidR="00654DA1" w:rsidRPr="009D6D71" w:rsidRDefault="0093419B" w:rsidP="00654DA1">
      <w:pPr>
        <w:widowControl w:val="0"/>
        <w:autoSpaceDE w:val="0"/>
        <w:autoSpaceDN w:val="0"/>
        <w:adjustRightInd w:val="0"/>
        <w:spacing w:after="0" w:line="240" w:lineRule="auto"/>
        <w:ind w:left="20"/>
        <w:rPr>
          <w:rFonts w:asciiTheme="minorHAnsi" w:hAnsiTheme="minorHAnsi" w:cstheme="minorHAnsi"/>
        </w:rPr>
      </w:pPr>
      <w:r w:rsidRPr="009D6D71">
        <w:rPr>
          <w:rFonts w:asciiTheme="minorHAnsi" w:hAnsiTheme="minorHAnsi" w:cstheme="minorHAnsi"/>
        </w:rPr>
        <w:t xml:space="preserve">Z postępowania o udzielenie zamówienia publicznego, </w:t>
      </w:r>
      <w:r w:rsidR="00654DA1" w:rsidRPr="009D6D71">
        <w:rPr>
          <w:rFonts w:asciiTheme="minorHAnsi" w:hAnsiTheme="minorHAnsi" w:cstheme="minorHAnsi"/>
        </w:rPr>
        <w:t xml:space="preserve">którego wartość szacunkowa nie </w:t>
      </w:r>
      <w:r w:rsidRPr="009D6D71">
        <w:rPr>
          <w:rFonts w:asciiTheme="minorHAnsi" w:hAnsiTheme="minorHAnsi" w:cstheme="minorHAnsi"/>
        </w:rPr>
        <w:t>kwoty netto 130 000,00 zł</w:t>
      </w:r>
    </w:p>
    <w:p w:rsidR="00654DA1" w:rsidRPr="009D6D71" w:rsidRDefault="00654DA1" w:rsidP="00654DA1">
      <w:pPr>
        <w:widowControl w:val="0"/>
        <w:autoSpaceDE w:val="0"/>
        <w:autoSpaceDN w:val="0"/>
        <w:adjustRightInd w:val="0"/>
        <w:spacing w:after="0" w:line="113" w:lineRule="exact"/>
        <w:rPr>
          <w:rFonts w:asciiTheme="minorHAnsi" w:hAnsiTheme="minorHAnsi" w:cstheme="minorHAnsi"/>
        </w:rPr>
      </w:pPr>
    </w:p>
    <w:p w:rsidR="001240F4" w:rsidRPr="009D6D71" w:rsidRDefault="00654DA1" w:rsidP="00EB169A">
      <w:pPr>
        <w:widowControl w:val="0"/>
        <w:autoSpaceDE w:val="0"/>
        <w:autoSpaceDN w:val="0"/>
        <w:adjustRightInd w:val="0"/>
        <w:spacing w:after="0" w:line="240" w:lineRule="auto"/>
        <w:jc w:val="center"/>
        <w:rPr>
          <w:rFonts w:asciiTheme="minorHAnsi" w:hAnsiTheme="minorHAnsi" w:cstheme="minorHAnsi"/>
        </w:rPr>
      </w:pPr>
      <w:r w:rsidRPr="009D6D71">
        <w:rPr>
          <w:rFonts w:asciiTheme="minorHAnsi" w:hAnsiTheme="minorHAnsi" w:cstheme="minorHAnsi"/>
        </w:rPr>
        <w:t>Zamawiający:</w:t>
      </w:r>
    </w:p>
    <w:p w:rsidR="00A047FA" w:rsidRPr="009D6D71" w:rsidRDefault="001240F4" w:rsidP="00EB169A">
      <w:pPr>
        <w:widowControl w:val="0"/>
        <w:autoSpaceDE w:val="0"/>
        <w:autoSpaceDN w:val="0"/>
        <w:adjustRightInd w:val="0"/>
        <w:spacing w:after="0" w:line="240" w:lineRule="auto"/>
        <w:jc w:val="center"/>
        <w:rPr>
          <w:rFonts w:asciiTheme="minorHAnsi" w:hAnsiTheme="minorHAnsi" w:cstheme="minorHAnsi"/>
        </w:rPr>
      </w:pPr>
      <w:r w:rsidRPr="009D6D71">
        <w:rPr>
          <w:rFonts w:asciiTheme="minorHAnsi" w:hAnsiTheme="minorHAnsi" w:cstheme="minorHAnsi"/>
        </w:rPr>
        <w:t>Gmina Wojnicz</w:t>
      </w:r>
    </w:p>
    <w:p w:rsidR="00654DA1" w:rsidRPr="009D6D71" w:rsidRDefault="00654DA1" w:rsidP="00EB169A">
      <w:pPr>
        <w:widowControl w:val="0"/>
        <w:autoSpaceDE w:val="0"/>
        <w:autoSpaceDN w:val="0"/>
        <w:adjustRightInd w:val="0"/>
        <w:spacing w:after="0" w:line="113" w:lineRule="exact"/>
        <w:jc w:val="center"/>
        <w:rPr>
          <w:rFonts w:asciiTheme="minorHAnsi" w:hAnsiTheme="minorHAnsi" w:cstheme="minorHAnsi"/>
        </w:rPr>
      </w:pPr>
    </w:p>
    <w:p w:rsidR="00654DA1" w:rsidRPr="009D6D71" w:rsidRDefault="00654DA1" w:rsidP="0060449B">
      <w:pPr>
        <w:widowControl w:val="0"/>
        <w:numPr>
          <w:ilvl w:val="0"/>
          <w:numId w:val="1"/>
        </w:numPr>
        <w:overflowPunct w:val="0"/>
        <w:autoSpaceDE w:val="0"/>
        <w:autoSpaceDN w:val="0"/>
        <w:adjustRightInd w:val="0"/>
        <w:spacing w:after="0" w:line="240" w:lineRule="auto"/>
        <w:ind w:left="740" w:hanging="364"/>
        <w:jc w:val="both"/>
        <w:rPr>
          <w:rFonts w:asciiTheme="minorHAnsi" w:hAnsiTheme="minorHAnsi" w:cstheme="minorHAnsi"/>
          <w:lang w:val="en-US"/>
        </w:rPr>
      </w:pPr>
      <w:proofErr w:type="spellStart"/>
      <w:r w:rsidRPr="009D6D71">
        <w:rPr>
          <w:rFonts w:asciiTheme="minorHAnsi" w:hAnsiTheme="minorHAnsi" w:cstheme="minorHAnsi"/>
          <w:lang w:val="en-US"/>
        </w:rPr>
        <w:t>Opis</w:t>
      </w:r>
      <w:proofErr w:type="spellEnd"/>
      <w:r w:rsidRPr="009D6D71">
        <w:rPr>
          <w:rFonts w:asciiTheme="minorHAnsi" w:hAnsiTheme="minorHAnsi" w:cstheme="minorHAnsi"/>
          <w:lang w:val="en-US"/>
        </w:rPr>
        <w:t xml:space="preserve"> </w:t>
      </w:r>
      <w:proofErr w:type="spellStart"/>
      <w:r w:rsidRPr="009D6D71">
        <w:rPr>
          <w:rFonts w:asciiTheme="minorHAnsi" w:hAnsiTheme="minorHAnsi" w:cstheme="minorHAnsi"/>
          <w:lang w:val="en-US"/>
        </w:rPr>
        <w:t>przedmiotu</w:t>
      </w:r>
      <w:proofErr w:type="spellEnd"/>
      <w:r w:rsidRPr="009D6D71">
        <w:rPr>
          <w:rFonts w:asciiTheme="minorHAnsi" w:hAnsiTheme="minorHAnsi" w:cstheme="minorHAnsi"/>
          <w:lang w:val="en-US"/>
        </w:rPr>
        <w:t xml:space="preserve"> </w:t>
      </w:r>
      <w:proofErr w:type="spellStart"/>
      <w:r w:rsidRPr="009D6D71">
        <w:rPr>
          <w:rFonts w:asciiTheme="minorHAnsi" w:hAnsiTheme="minorHAnsi" w:cstheme="minorHAnsi"/>
          <w:lang w:val="en-US"/>
        </w:rPr>
        <w:t>zamówienia</w:t>
      </w:r>
      <w:proofErr w:type="spellEnd"/>
      <w:r w:rsidRPr="009D6D71">
        <w:rPr>
          <w:rFonts w:asciiTheme="minorHAnsi" w:hAnsiTheme="minorHAnsi" w:cstheme="minorHAnsi"/>
          <w:lang w:val="en-US"/>
        </w:rPr>
        <w:t xml:space="preserve">: </w:t>
      </w:r>
    </w:p>
    <w:p w:rsidR="00BF2E9D" w:rsidRPr="009D6D71" w:rsidRDefault="008809D7" w:rsidP="00BF2E9D">
      <w:pPr>
        <w:tabs>
          <w:tab w:val="left" w:pos="426"/>
          <w:tab w:val="left" w:pos="567"/>
        </w:tabs>
        <w:jc w:val="both"/>
        <w:rPr>
          <w:rFonts w:asciiTheme="minorHAnsi" w:eastAsia="Calibri" w:hAnsiTheme="minorHAnsi" w:cstheme="minorHAnsi"/>
          <w:b/>
          <w:bCs/>
          <w:color w:val="000000"/>
        </w:rPr>
      </w:pPr>
      <w:r w:rsidRPr="009D6D71">
        <w:rPr>
          <w:rFonts w:asciiTheme="minorHAnsi" w:eastAsia="Calibri" w:hAnsiTheme="minorHAnsi" w:cstheme="minorHAnsi"/>
          <w:b/>
          <w:bCs/>
          <w:color w:val="000000"/>
        </w:rPr>
        <w:tab/>
      </w:r>
      <w:r w:rsidR="0060449B" w:rsidRPr="009D6D71">
        <w:rPr>
          <w:rFonts w:asciiTheme="minorHAnsi" w:eastAsia="Calibri" w:hAnsiTheme="minorHAnsi" w:cstheme="minorHAnsi"/>
          <w:b/>
          <w:bCs/>
          <w:color w:val="000000"/>
        </w:rPr>
        <w:t>„Zakup i dostawa 982 t kruszywa naturalnego (klińca) na drogi gminne gminy Wojnicz”.</w:t>
      </w:r>
    </w:p>
    <w:p w:rsidR="00654DA1" w:rsidRPr="009D6D71" w:rsidRDefault="00654DA1" w:rsidP="00BF2E9D">
      <w:pPr>
        <w:widowControl w:val="0"/>
        <w:numPr>
          <w:ilvl w:val="0"/>
          <w:numId w:val="1"/>
        </w:numPr>
        <w:overflowPunct w:val="0"/>
        <w:autoSpaceDE w:val="0"/>
        <w:autoSpaceDN w:val="0"/>
        <w:adjustRightInd w:val="0"/>
        <w:spacing w:after="0" w:line="240" w:lineRule="auto"/>
        <w:ind w:left="740" w:hanging="364"/>
        <w:jc w:val="both"/>
        <w:rPr>
          <w:rFonts w:asciiTheme="minorHAnsi" w:hAnsiTheme="minorHAnsi" w:cstheme="minorHAnsi"/>
        </w:rPr>
      </w:pPr>
      <w:r w:rsidRPr="009D6D71">
        <w:rPr>
          <w:rFonts w:asciiTheme="minorHAnsi" w:hAnsiTheme="minorHAnsi" w:cstheme="minorHAnsi"/>
        </w:rPr>
        <w:t xml:space="preserve">Szacunkowa wartość zamówienia </w:t>
      </w:r>
      <w:r w:rsidR="0060449B" w:rsidRPr="009D6D71">
        <w:rPr>
          <w:rFonts w:asciiTheme="minorHAnsi" w:hAnsiTheme="minorHAnsi" w:cstheme="minorHAnsi"/>
        </w:rPr>
        <w:t>podstawowego została ustalona</w:t>
      </w:r>
      <w:r w:rsidRPr="009D6D71">
        <w:rPr>
          <w:rFonts w:asciiTheme="minorHAnsi" w:hAnsiTheme="minorHAnsi" w:cstheme="minorHAnsi"/>
        </w:rPr>
        <w:t xml:space="preserve"> w dniu  </w:t>
      </w:r>
      <w:r w:rsidR="0060449B" w:rsidRPr="009D6D71">
        <w:rPr>
          <w:rFonts w:asciiTheme="minorHAnsi" w:hAnsiTheme="minorHAnsi" w:cstheme="minorHAnsi"/>
        </w:rPr>
        <w:t>16.03.</w:t>
      </w:r>
      <w:r w:rsidR="005A18CD" w:rsidRPr="009D6D71">
        <w:rPr>
          <w:rFonts w:asciiTheme="minorHAnsi" w:hAnsiTheme="minorHAnsi" w:cstheme="minorHAnsi"/>
        </w:rPr>
        <w:t>2021</w:t>
      </w:r>
      <w:r w:rsidR="005B5DA7" w:rsidRPr="009D6D71">
        <w:rPr>
          <w:rFonts w:asciiTheme="minorHAnsi" w:hAnsiTheme="minorHAnsi" w:cstheme="minorHAnsi"/>
        </w:rPr>
        <w:t xml:space="preserve"> r. </w:t>
      </w:r>
      <w:r w:rsidR="0060449B" w:rsidRPr="009D6D71">
        <w:rPr>
          <w:rFonts w:asciiTheme="minorHAnsi" w:hAnsiTheme="minorHAnsi" w:cstheme="minorHAnsi"/>
        </w:rPr>
        <w:t xml:space="preserve"> na </w:t>
      </w:r>
      <w:r w:rsidRPr="009D6D71">
        <w:rPr>
          <w:rFonts w:asciiTheme="minorHAnsi" w:hAnsiTheme="minorHAnsi" w:cstheme="minorHAnsi"/>
        </w:rPr>
        <w:t xml:space="preserve">kwotę: </w:t>
      </w:r>
    </w:p>
    <w:p w:rsidR="00654DA1" w:rsidRPr="009D6D71" w:rsidRDefault="00654DA1" w:rsidP="00654DA1">
      <w:pPr>
        <w:widowControl w:val="0"/>
        <w:autoSpaceDE w:val="0"/>
        <w:autoSpaceDN w:val="0"/>
        <w:adjustRightInd w:val="0"/>
        <w:spacing w:after="0" w:line="113" w:lineRule="exact"/>
        <w:rPr>
          <w:rFonts w:asciiTheme="minorHAnsi" w:hAnsiTheme="minorHAnsi" w:cstheme="minorHAnsi"/>
        </w:rPr>
      </w:pPr>
    </w:p>
    <w:p w:rsidR="00654DA1" w:rsidRPr="009D6D71" w:rsidRDefault="0060449B" w:rsidP="00654DA1">
      <w:pPr>
        <w:widowControl w:val="0"/>
        <w:overflowPunct w:val="0"/>
        <w:autoSpaceDE w:val="0"/>
        <w:autoSpaceDN w:val="0"/>
        <w:adjustRightInd w:val="0"/>
        <w:spacing w:after="0" w:line="240" w:lineRule="auto"/>
        <w:ind w:left="740"/>
        <w:jc w:val="both"/>
        <w:rPr>
          <w:rFonts w:asciiTheme="minorHAnsi" w:hAnsiTheme="minorHAnsi" w:cstheme="minorHAnsi"/>
        </w:rPr>
      </w:pPr>
      <w:r w:rsidRPr="009D6D71">
        <w:rPr>
          <w:rFonts w:asciiTheme="minorHAnsi" w:hAnsiTheme="minorHAnsi" w:cstheme="minorHAnsi"/>
        </w:rPr>
        <w:t>65 795,12</w:t>
      </w:r>
      <w:r w:rsidR="002D5B40" w:rsidRPr="009D6D71">
        <w:rPr>
          <w:rFonts w:asciiTheme="minorHAnsi" w:hAnsiTheme="minorHAnsi" w:cstheme="minorHAnsi"/>
        </w:rPr>
        <w:t xml:space="preserve"> </w:t>
      </w:r>
      <w:r w:rsidR="0036175D" w:rsidRPr="009D6D71">
        <w:rPr>
          <w:rFonts w:asciiTheme="minorHAnsi" w:hAnsiTheme="minorHAnsi" w:cstheme="minorHAnsi"/>
        </w:rPr>
        <w:t xml:space="preserve"> zł netto</w:t>
      </w:r>
    </w:p>
    <w:p w:rsidR="00654DA1" w:rsidRPr="009D6D71" w:rsidRDefault="00654DA1" w:rsidP="00654DA1">
      <w:pPr>
        <w:widowControl w:val="0"/>
        <w:autoSpaceDE w:val="0"/>
        <w:autoSpaceDN w:val="0"/>
        <w:adjustRightInd w:val="0"/>
        <w:spacing w:after="0" w:line="31" w:lineRule="exact"/>
        <w:rPr>
          <w:rFonts w:asciiTheme="minorHAnsi" w:hAnsiTheme="minorHAnsi" w:cstheme="minorHAnsi"/>
        </w:rPr>
      </w:pPr>
    </w:p>
    <w:p w:rsidR="00654DA1" w:rsidRPr="009D6D71" w:rsidRDefault="0060449B" w:rsidP="00654DA1">
      <w:pPr>
        <w:widowControl w:val="0"/>
        <w:overflowPunct w:val="0"/>
        <w:autoSpaceDE w:val="0"/>
        <w:autoSpaceDN w:val="0"/>
        <w:adjustRightInd w:val="0"/>
        <w:spacing w:after="0" w:line="240" w:lineRule="auto"/>
        <w:ind w:left="740"/>
        <w:jc w:val="both"/>
        <w:rPr>
          <w:rFonts w:asciiTheme="minorHAnsi" w:hAnsiTheme="minorHAnsi" w:cstheme="minorHAnsi"/>
        </w:rPr>
      </w:pPr>
      <w:r w:rsidRPr="009D6D71">
        <w:rPr>
          <w:rFonts w:asciiTheme="minorHAnsi" w:hAnsiTheme="minorHAnsi" w:cstheme="minorHAnsi"/>
        </w:rPr>
        <w:t>80 928,00</w:t>
      </w:r>
      <w:r w:rsidR="006306E4" w:rsidRPr="009D6D71">
        <w:rPr>
          <w:rFonts w:asciiTheme="minorHAnsi" w:hAnsiTheme="minorHAnsi" w:cstheme="minorHAnsi"/>
        </w:rPr>
        <w:t xml:space="preserve"> </w:t>
      </w:r>
      <w:r w:rsidR="0036175D" w:rsidRPr="009D6D71">
        <w:rPr>
          <w:rFonts w:asciiTheme="minorHAnsi" w:hAnsiTheme="minorHAnsi" w:cstheme="minorHAnsi"/>
        </w:rPr>
        <w:t>zł brutto</w:t>
      </w:r>
    </w:p>
    <w:p w:rsidR="00CA6D50" w:rsidRPr="009D6D71" w:rsidRDefault="00CA6D50" w:rsidP="00654DA1">
      <w:pPr>
        <w:widowControl w:val="0"/>
        <w:overflowPunct w:val="0"/>
        <w:autoSpaceDE w:val="0"/>
        <w:autoSpaceDN w:val="0"/>
        <w:adjustRightInd w:val="0"/>
        <w:spacing w:after="0" w:line="240" w:lineRule="auto"/>
        <w:ind w:left="740"/>
        <w:jc w:val="both"/>
        <w:rPr>
          <w:rFonts w:asciiTheme="minorHAnsi" w:hAnsiTheme="minorHAnsi" w:cstheme="minorHAnsi"/>
        </w:rPr>
      </w:pPr>
    </w:p>
    <w:p w:rsidR="00654DA1" w:rsidRPr="009D6D71" w:rsidRDefault="00654DA1" w:rsidP="00654DA1">
      <w:pPr>
        <w:widowControl w:val="0"/>
        <w:autoSpaceDE w:val="0"/>
        <w:autoSpaceDN w:val="0"/>
        <w:adjustRightInd w:val="0"/>
        <w:spacing w:after="0" w:line="36" w:lineRule="exact"/>
        <w:rPr>
          <w:rFonts w:asciiTheme="minorHAnsi" w:hAnsiTheme="minorHAnsi" w:cstheme="minorHAnsi"/>
        </w:rPr>
      </w:pPr>
    </w:p>
    <w:p w:rsidR="005A18CD" w:rsidRPr="00F51738" w:rsidRDefault="00CC5CBE" w:rsidP="00C55DE9">
      <w:pPr>
        <w:widowControl w:val="0"/>
        <w:numPr>
          <w:ilvl w:val="0"/>
          <w:numId w:val="1"/>
        </w:numPr>
        <w:overflowPunct w:val="0"/>
        <w:autoSpaceDE w:val="0"/>
        <w:autoSpaceDN w:val="0"/>
        <w:adjustRightInd w:val="0"/>
        <w:spacing w:after="0" w:line="240" w:lineRule="auto"/>
        <w:ind w:left="737" w:hanging="363"/>
        <w:jc w:val="both"/>
        <w:rPr>
          <w:rFonts w:asciiTheme="minorHAnsi" w:hAnsiTheme="minorHAnsi" w:cstheme="minorHAnsi"/>
        </w:rPr>
      </w:pPr>
      <w:r w:rsidRPr="00F51738">
        <w:rPr>
          <w:rFonts w:asciiTheme="minorHAnsi" w:hAnsiTheme="minorHAnsi" w:cstheme="minorHAnsi"/>
        </w:rPr>
        <w:t>W dniu</w:t>
      </w:r>
      <w:r w:rsidR="0064486C" w:rsidRPr="00F51738">
        <w:rPr>
          <w:rFonts w:asciiTheme="minorHAnsi" w:hAnsiTheme="minorHAnsi" w:cstheme="minorHAnsi"/>
        </w:rPr>
        <w:t xml:space="preserve"> </w:t>
      </w:r>
      <w:r w:rsidR="0060449B" w:rsidRPr="00F51738">
        <w:rPr>
          <w:rFonts w:asciiTheme="minorHAnsi" w:hAnsiTheme="minorHAnsi" w:cstheme="minorHAnsi"/>
        </w:rPr>
        <w:t>31.03</w:t>
      </w:r>
      <w:r w:rsidR="005A18CD" w:rsidRPr="00F51738">
        <w:rPr>
          <w:rFonts w:asciiTheme="minorHAnsi" w:hAnsiTheme="minorHAnsi" w:cstheme="minorHAnsi"/>
        </w:rPr>
        <w:t>.2021</w:t>
      </w:r>
      <w:r w:rsidR="00654DA1" w:rsidRPr="00F51738">
        <w:rPr>
          <w:rFonts w:asciiTheme="minorHAnsi" w:hAnsiTheme="minorHAnsi" w:cstheme="minorHAnsi"/>
        </w:rPr>
        <w:t xml:space="preserve"> </w:t>
      </w:r>
      <w:r w:rsidR="005B5DA7" w:rsidRPr="00F51738">
        <w:rPr>
          <w:rFonts w:asciiTheme="minorHAnsi" w:hAnsiTheme="minorHAnsi" w:cstheme="minorHAnsi"/>
        </w:rPr>
        <w:t xml:space="preserve">r. </w:t>
      </w:r>
      <w:r w:rsidR="00654DA1" w:rsidRPr="00F51738">
        <w:rPr>
          <w:rFonts w:asciiTheme="minorHAnsi" w:hAnsiTheme="minorHAnsi" w:cstheme="minorHAnsi"/>
        </w:rPr>
        <w:t>zwró</w:t>
      </w:r>
      <w:r w:rsidR="008C723C" w:rsidRPr="00F51738">
        <w:rPr>
          <w:rFonts w:asciiTheme="minorHAnsi" w:hAnsiTheme="minorHAnsi" w:cstheme="minorHAnsi"/>
        </w:rPr>
        <w:t>cono się do niżej wymienionych W</w:t>
      </w:r>
      <w:r w:rsidR="00654DA1" w:rsidRPr="00F51738">
        <w:rPr>
          <w:rFonts w:asciiTheme="minorHAnsi" w:hAnsiTheme="minorHAnsi" w:cstheme="minorHAnsi"/>
        </w:rPr>
        <w:t xml:space="preserve">ykonawców z </w:t>
      </w:r>
      <w:r w:rsidR="004732E1" w:rsidRPr="00F51738">
        <w:rPr>
          <w:rFonts w:asciiTheme="minorHAnsi" w:hAnsiTheme="minorHAnsi" w:cstheme="minorHAnsi"/>
        </w:rPr>
        <w:t>zaproszeniem do składania ofert</w:t>
      </w:r>
      <w:r w:rsidR="00654DA1" w:rsidRPr="00F51738">
        <w:rPr>
          <w:rFonts w:asciiTheme="minorHAnsi" w:hAnsiTheme="minorHAnsi" w:cstheme="minorHAnsi"/>
        </w:rPr>
        <w:t xml:space="preserve">: </w:t>
      </w:r>
    </w:p>
    <w:p w:rsidR="00C55DE9" w:rsidRPr="009D6D71" w:rsidRDefault="00C55DE9" w:rsidP="00C55DE9">
      <w:pPr>
        <w:widowControl w:val="0"/>
        <w:overflowPunct w:val="0"/>
        <w:autoSpaceDE w:val="0"/>
        <w:autoSpaceDN w:val="0"/>
        <w:adjustRightInd w:val="0"/>
        <w:spacing w:after="0" w:line="240" w:lineRule="auto"/>
        <w:ind w:left="737"/>
        <w:jc w:val="both"/>
        <w:rPr>
          <w:rFonts w:asciiTheme="minorHAnsi" w:hAnsiTheme="minorHAnsi" w:cstheme="minorHAnsi"/>
        </w:rPr>
      </w:pPr>
    </w:p>
    <w:p w:rsidR="0060449B" w:rsidRPr="009D6D71" w:rsidRDefault="008809D7" w:rsidP="0060449B">
      <w:pPr>
        <w:widowControl w:val="0"/>
        <w:overflowPunct w:val="0"/>
        <w:autoSpaceDE w:val="0"/>
        <w:autoSpaceDN w:val="0"/>
        <w:adjustRightInd w:val="0"/>
        <w:spacing w:after="0" w:line="240" w:lineRule="auto"/>
        <w:ind w:left="426" w:hanging="50"/>
        <w:jc w:val="both"/>
        <w:rPr>
          <w:rFonts w:asciiTheme="minorHAnsi" w:eastAsia="Calibri" w:hAnsiTheme="minorHAnsi" w:cstheme="minorHAnsi"/>
        </w:rPr>
      </w:pPr>
      <w:r w:rsidRPr="009D6D71">
        <w:rPr>
          <w:rFonts w:asciiTheme="minorHAnsi" w:eastAsia="Calibri" w:hAnsiTheme="minorHAnsi" w:cstheme="minorHAnsi"/>
        </w:rPr>
        <w:t>1)</w:t>
      </w:r>
      <w:r w:rsidRPr="009D6D71">
        <w:rPr>
          <w:rFonts w:asciiTheme="minorHAnsi" w:eastAsia="Calibri" w:hAnsiTheme="minorHAnsi" w:cstheme="minorHAnsi"/>
        </w:rPr>
        <w:tab/>
        <w:t>Przedsiębiorstwo Budowlane Usługowo-Handlowe</w:t>
      </w:r>
      <w:r w:rsidR="00BF2E9D" w:rsidRPr="009D6D71">
        <w:rPr>
          <w:rFonts w:asciiTheme="minorHAnsi" w:eastAsia="Calibri" w:hAnsiTheme="minorHAnsi" w:cstheme="minorHAnsi"/>
        </w:rPr>
        <w:t xml:space="preserve"> „ZELIAŚ” </w:t>
      </w:r>
      <w:r w:rsidR="0060449B" w:rsidRPr="009D6D71">
        <w:rPr>
          <w:rFonts w:asciiTheme="minorHAnsi" w:eastAsia="Calibri" w:hAnsiTheme="minorHAnsi" w:cstheme="minorHAnsi"/>
        </w:rPr>
        <w:t xml:space="preserve">Spółka Jawna </w:t>
      </w:r>
    </w:p>
    <w:p w:rsidR="0060449B" w:rsidRPr="009D6D71" w:rsidRDefault="008809D7" w:rsidP="008809D7">
      <w:pPr>
        <w:widowControl w:val="0"/>
        <w:overflowPunct w:val="0"/>
        <w:autoSpaceDE w:val="0"/>
        <w:autoSpaceDN w:val="0"/>
        <w:adjustRightInd w:val="0"/>
        <w:spacing w:after="0" w:line="240" w:lineRule="auto"/>
        <w:ind w:left="426" w:firstLine="282"/>
        <w:jc w:val="both"/>
        <w:rPr>
          <w:rFonts w:asciiTheme="minorHAnsi" w:eastAsia="Calibri" w:hAnsiTheme="minorHAnsi" w:cstheme="minorHAnsi"/>
        </w:rPr>
      </w:pPr>
      <w:r w:rsidRPr="009D6D71">
        <w:rPr>
          <w:rFonts w:asciiTheme="minorHAnsi" w:eastAsia="Calibri" w:hAnsiTheme="minorHAnsi" w:cstheme="minorHAnsi"/>
        </w:rPr>
        <w:t>ul. Daleka 20, 33-101 Tarnó</w:t>
      </w:r>
      <w:r w:rsidR="0060449B" w:rsidRPr="009D6D71">
        <w:rPr>
          <w:rFonts w:asciiTheme="minorHAnsi" w:eastAsia="Calibri" w:hAnsiTheme="minorHAnsi" w:cstheme="minorHAnsi"/>
        </w:rPr>
        <w:t xml:space="preserve">w, </w:t>
      </w:r>
      <w:hyperlink r:id="rId8" w:history="1">
        <w:r w:rsidR="00C55DE9" w:rsidRPr="009D6D71">
          <w:rPr>
            <w:rStyle w:val="Hipercze"/>
            <w:rFonts w:asciiTheme="minorHAnsi" w:eastAsia="Calibri" w:hAnsiTheme="minorHAnsi" w:cstheme="minorHAnsi"/>
          </w:rPr>
          <w:t>transport@zeljas.pl</w:t>
        </w:r>
      </w:hyperlink>
    </w:p>
    <w:p w:rsidR="00C55DE9" w:rsidRPr="009D6D71" w:rsidRDefault="00C55DE9" w:rsidP="0060449B">
      <w:pPr>
        <w:widowControl w:val="0"/>
        <w:overflowPunct w:val="0"/>
        <w:autoSpaceDE w:val="0"/>
        <w:autoSpaceDN w:val="0"/>
        <w:adjustRightInd w:val="0"/>
        <w:spacing w:after="0" w:line="240" w:lineRule="auto"/>
        <w:ind w:left="426" w:hanging="50"/>
        <w:jc w:val="both"/>
        <w:rPr>
          <w:rFonts w:asciiTheme="minorHAnsi" w:eastAsia="Calibri" w:hAnsiTheme="minorHAnsi" w:cstheme="minorHAnsi"/>
        </w:rPr>
      </w:pPr>
    </w:p>
    <w:p w:rsidR="0060449B" w:rsidRPr="009D6D71" w:rsidRDefault="0060449B" w:rsidP="0060449B">
      <w:pPr>
        <w:widowControl w:val="0"/>
        <w:overflowPunct w:val="0"/>
        <w:autoSpaceDE w:val="0"/>
        <w:autoSpaceDN w:val="0"/>
        <w:adjustRightInd w:val="0"/>
        <w:spacing w:after="0" w:line="240" w:lineRule="auto"/>
        <w:ind w:left="426" w:hanging="50"/>
        <w:jc w:val="both"/>
        <w:rPr>
          <w:rFonts w:asciiTheme="minorHAnsi" w:eastAsia="Calibri" w:hAnsiTheme="minorHAnsi" w:cstheme="minorHAnsi"/>
        </w:rPr>
      </w:pPr>
      <w:r w:rsidRPr="009D6D71">
        <w:rPr>
          <w:rFonts w:asciiTheme="minorHAnsi" w:eastAsia="Calibri" w:hAnsiTheme="minorHAnsi" w:cstheme="minorHAnsi"/>
        </w:rPr>
        <w:t>2)</w:t>
      </w:r>
      <w:r w:rsidRPr="009D6D71">
        <w:rPr>
          <w:rFonts w:asciiTheme="minorHAnsi" w:eastAsia="Calibri" w:hAnsiTheme="minorHAnsi" w:cstheme="minorHAnsi"/>
        </w:rPr>
        <w:tab/>
      </w:r>
      <w:proofErr w:type="spellStart"/>
      <w:r w:rsidRPr="009D6D71">
        <w:rPr>
          <w:rFonts w:asciiTheme="minorHAnsi" w:eastAsia="Calibri" w:hAnsiTheme="minorHAnsi" w:cstheme="minorHAnsi"/>
        </w:rPr>
        <w:t>R</w:t>
      </w:r>
      <w:r w:rsidR="008809D7" w:rsidRPr="009D6D71">
        <w:rPr>
          <w:rFonts w:asciiTheme="minorHAnsi" w:eastAsia="Calibri" w:hAnsiTheme="minorHAnsi" w:cstheme="minorHAnsi"/>
        </w:rPr>
        <w:t>e</w:t>
      </w:r>
      <w:r w:rsidRPr="009D6D71">
        <w:rPr>
          <w:rFonts w:asciiTheme="minorHAnsi" w:eastAsia="Calibri" w:hAnsiTheme="minorHAnsi" w:cstheme="minorHAnsi"/>
        </w:rPr>
        <w:t>D</w:t>
      </w:r>
      <w:r w:rsidR="008809D7" w:rsidRPr="009D6D71">
        <w:rPr>
          <w:rFonts w:asciiTheme="minorHAnsi" w:eastAsia="Calibri" w:hAnsiTheme="minorHAnsi" w:cstheme="minorHAnsi"/>
        </w:rPr>
        <w:t>rog</w:t>
      </w:r>
      <w:proofErr w:type="spellEnd"/>
      <w:r w:rsidRPr="009D6D71">
        <w:rPr>
          <w:rFonts w:asciiTheme="minorHAnsi" w:eastAsia="Calibri" w:hAnsiTheme="minorHAnsi" w:cstheme="minorHAnsi"/>
        </w:rPr>
        <w:t xml:space="preserve"> Spółka Cywilna Bożena Krzyżak &amp; Wojciech Krzyżak, </w:t>
      </w:r>
    </w:p>
    <w:p w:rsidR="0060449B" w:rsidRPr="009D6D71" w:rsidRDefault="0060449B" w:rsidP="008809D7">
      <w:pPr>
        <w:widowControl w:val="0"/>
        <w:overflowPunct w:val="0"/>
        <w:autoSpaceDE w:val="0"/>
        <w:autoSpaceDN w:val="0"/>
        <w:adjustRightInd w:val="0"/>
        <w:spacing w:after="0" w:line="240" w:lineRule="auto"/>
        <w:ind w:left="426" w:firstLine="282"/>
        <w:jc w:val="both"/>
        <w:rPr>
          <w:rFonts w:asciiTheme="minorHAnsi" w:eastAsia="Calibri" w:hAnsiTheme="minorHAnsi" w:cstheme="minorHAnsi"/>
        </w:rPr>
      </w:pPr>
      <w:r w:rsidRPr="009D6D71">
        <w:rPr>
          <w:rFonts w:asciiTheme="minorHAnsi" w:eastAsia="Calibri" w:hAnsiTheme="minorHAnsi" w:cstheme="minorHAnsi"/>
        </w:rPr>
        <w:t xml:space="preserve">Porąbka Iwkowska 32, 32-862 Porąbka Iwkowska, </w:t>
      </w:r>
      <w:hyperlink r:id="rId9" w:history="1">
        <w:r w:rsidR="00C55DE9" w:rsidRPr="009D6D71">
          <w:rPr>
            <w:rStyle w:val="Hipercze"/>
            <w:rFonts w:asciiTheme="minorHAnsi" w:eastAsia="Calibri" w:hAnsiTheme="minorHAnsi" w:cstheme="minorHAnsi"/>
          </w:rPr>
          <w:t>kd@redrog.pl</w:t>
        </w:r>
      </w:hyperlink>
    </w:p>
    <w:p w:rsidR="00C55DE9" w:rsidRPr="009D6D71" w:rsidRDefault="00C55DE9" w:rsidP="0060449B">
      <w:pPr>
        <w:widowControl w:val="0"/>
        <w:overflowPunct w:val="0"/>
        <w:autoSpaceDE w:val="0"/>
        <w:autoSpaceDN w:val="0"/>
        <w:adjustRightInd w:val="0"/>
        <w:spacing w:after="0" w:line="240" w:lineRule="auto"/>
        <w:ind w:left="426" w:hanging="50"/>
        <w:jc w:val="both"/>
        <w:rPr>
          <w:rFonts w:asciiTheme="minorHAnsi" w:eastAsia="Calibri" w:hAnsiTheme="minorHAnsi" w:cstheme="minorHAnsi"/>
        </w:rPr>
      </w:pPr>
    </w:p>
    <w:p w:rsidR="0060449B" w:rsidRPr="009D6D71" w:rsidRDefault="0060449B" w:rsidP="0060449B">
      <w:pPr>
        <w:widowControl w:val="0"/>
        <w:overflowPunct w:val="0"/>
        <w:autoSpaceDE w:val="0"/>
        <w:autoSpaceDN w:val="0"/>
        <w:adjustRightInd w:val="0"/>
        <w:spacing w:after="0" w:line="240" w:lineRule="auto"/>
        <w:ind w:left="426" w:hanging="50"/>
        <w:jc w:val="both"/>
        <w:rPr>
          <w:rFonts w:asciiTheme="minorHAnsi" w:eastAsia="Calibri" w:hAnsiTheme="minorHAnsi" w:cstheme="minorHAnsi"/>
        </w:rPr>
      </w:pPr>
      <w:r w:rsidRPr="009D6D71">
        <w:rPr>
          <w:rFonts w:asciiTheme="minorHAnsi" w:eastAsia="Calibri" w:hAnsiTheme="minorHAnsi" w:cstheme="minorHAnsi"/>
        </w:rPr>
        <w:t>3)</w:t>
      </w:r>
      <w:r w:rsidRPr="009D6D71">
        <w:rPr>
          <w:rFonts w:asciiTheme="minorHAnsi" w:eastAsia="Calibri" w:hAnsiTheme="minorHAnsi" w:cstheme="minorHAnsi"/>
        </w:rPr>
        <w:tab/>
        <w:t>P.P.U.H. WOLIMEX ul. Tarnowska 33,</w:t>
      </w:r>
    </w:p>
    <w:p w:rsidR="0060449B" w:rsidRPr="009D6D71" w:rsidRDefault="0060449B" w:rsidP="008809D7">
      <w:pPr>
        <w:widowControl w:val="0"/>
        <w:overflowPunct w:val="0"/>
        <w:autoSpaceDE w:val="0"/>
        <w:autoSpaceDN w:val="0"/>
        <w:adjustRightInd w:val="0"/>
        <w:spacing w:after="0" w:line="240" w:lineRule="auto"/>
        <w:ind w:left="426" w:firstLine="282"/>
        <w:jc w:val="both"/>
        <w:rPr>
          <w:rFonts w:asciiTheme="minorHAnsi" w:eastAsia="Calibri" w:hAnsiTheme="minorHAnsi" w:cstheme="minorHAnsi"/>
        </w:rPr>
      </w:pPr>
      <w:r w:rsidRPr="009D6D71">
        <w:rPr>
          <w:rFonts w:asciiTheme="minorHAnsi" w:eastAsia="Calibri" w:hAnsiTheme="minorHAnsi" w:cstheme="minorHAnsi"/>
        </w:rPr>
        <w:t xml:space="preserve">34-600 Limanowa, </w:t>
      </w:r>
      <w:hyperlink r:id="rId10" w:history="1">
        <w:r w:rsidRPr="009D6D71">
          <w:rPr>
            <w:rStyle w:val="Hipercze"/>
            <w:rFonts w:asciiTheme="minorHAnsi" w:eastAsia="Calibri" w:hAnsiTheme="minorHAnsi" w:cstheme="minorHAnsi"/>
          </w:rPr>
          <w:t>marketing@wolimex.com.pl</w:t>
        </w:r>
      </w:hyperlink>
    </w:p>
    <w:p w:rsidR="00C55DE9" w:rsidRPr="009D6D71" w:rsidRDefault="00C55DE9" w:rsidP="00C55DE9">
      <w:pPr>
        <w:widowControl w:val="0"/>
        <w:overflowPunct w:val="0"/>
        <w:autoSpaceDE w:val="0"/>
        <w:autoSpaceDN w:val="0"/>
        <w:adjustRightInd w:val="0"/>
        <w:spacing w:after="0" w:line="240" w:lineRule="auto"/>
        <w:jc w:val="both"/>
        <w:rPr>
          <w:rFonts w:asciiTheme="minorHAnsi" w:hAnsiTheme="minorHAnsi" w:cstheme="minorHAnsi"/>
        </w:rPr>
      </w:pPr>
    </w:p>
    <w:p w:rsidR="00984069" w:rsidRPr="009D6D71" w:rsidRDefault="00984069" w:rsidP="00C55DE9">
      <w:pPr>
        <w:widowControl w:val="0"/>
        <w:overflowPunct w:val="0"/>
        <w:autoSpaceDE w:val="0"/>
        <w:autoSpaceDN w:val="0"/>
        <w:adjustRightInd w:val="0"/>
        <w:spacing w:after="0" w:line="240" w:lineRule="auto"/>
        <w:jc w:val="both"/>
        <w:rPr>
          <w:rFonts w:asciiTheme="minorHAnsi" w:hAnsiTheme="minorHAnsi" w:cstheme="minorHAnsi"/>
        </w:rPr>
      </w:pPr>
      <w:r w:rsidRPr="009D6D71">
        <w:rPr>
          <w:rFonts w:asciiTheme="minorHAnsi" w:hAnsiTheme="minorHAnsi" w:cstheme="minorHAnsi"/>
        </w:rPr>
        <w:t xml:space="preserve">Zapytanie to skierowano </w:t>
      </w:r>
      <w:r w:rsidR="00BF207D" w:rsidRPr="009D6D71">
        <w:rPr>
          <w:rFonts w:asciiTheme="minorHAnsi" w:hAnsiTheme="minorHAnsi" w:cstheme="minorHAnsi"/>
        </w:rPr>
        <w:t>mailem</w:t>
      </w:r>
      <w:r w:rsidR="002B5DF8" w:rsidRPr="009D6D71">
        <w:rPr>
          <w:rFonts w:asciiTheme="minorHAnsi" w:hAnsiTheme="minorHAnsi" w:cstheme="minorHAnsi"/>
        </w:rPr>
        <w:t xml:space="preserve"> oraz zamieszczono na stronie</w:t>
      </w:r>
      <w:r w:rsidR="00572A7F" w:rsidRPr="009D6D71">
        <w:rPr>
          <w:rFonts w:asciiTheme="minorHAnsi" w:hAnsiTheme="minorHAnsi" w:cstheme="minorHAnsi"/>
        </w:rPr>
        <w:t xml:space="preserve"> </w:t>
      </w:r>
      <w:r w:rsidR="009D6D71" w:rsidRPr="009D6D71">
        <w:rPr>
          <w:rFonts w:asciiTheme="minorHAnsi" w:hAnsiTheme="minorHAnsi" w:cstheme="minorHAnsi"/>
        </w:rPr>
        <w:t xml:space="preserve">internetowej </w:t>
      </w:r>
      <w:r w:rsidR="00BD2741" w:rsidRPr="009D6D71">
        <w:rPr>
          <w:rFonts w:asciiTheme="minorHAnsi" w:hAnsiTheme="minorHAnsi" w:cstheme="minorHAnsi"/>
        </w:rPr>
        <w:t xml:space="preserve">i </w:t>
      </w:r>
      <w:r w:rsidR="002B5DF8" w:rsidRPr="009D6D71">
        <w:rPr>
          <w:rFonts w:asciiTheme="minorHAnsi" w:hAnsiTheme="minorHAnsi" w:cstheme="minorHAnsi"/>
        </w:rPr>
        <w:t xml:space="preserve"> BIP.</w:t>
      </w:r>
    </w:p>
    <w:p w:rsidR="00654DA1" w:rsidRPr="009D6D71" w:rsidRDefault="00654DA1" w:rsidP="00654DA1">
      <w:pPr>
        <w:widowControl w:val="0"/>
        <w:autoSpaceDE w:val="0"/>
        <w:autoSpaceDN w:val="0"/>
        <w:adjustRightInd w:val="0"/>
        <w:spacing w:after="0" w:line="114" w:lineRule="exact"/>
        <w:rPr>
          <w:rFonts w:asciiTheme="minorHAnsi" w:hAnsiTheme="minorHAnsi" w:cstheme="minorHAnsi"/>
        </w:rPr>
      </w:pPr>
    </w:p>
    <w:p w:rsidR="0060449B" w:rsidRPr="009D6D71" w:rsidRDefault="0060449B" w:rsidP="00654DA1">
      <w:pPr>
        <w:widowControl w:val="0"/>
        <w:autoSpaceDE w:val="0"/>
        <w:autoSpaceDN w:val="0"/>
        <w:adjustRightInd w:val="0"/>
        <w:spacing w:after="0" w:line="114" w:lineRule="exact"/>
        <w:rPr>
          <w:rFonts w:asciiTheme="minorHAnsi" w:hAnsiTheme="minorHAnsi" w:cstheme="minorHAnsi"/>
        </w:rPr>
      </w:pPr>
    </w:p>
    <w:p w:rsidR="00654DA1" w:rsidRPr="009D6D71" w:rsidRDefault="00654DA1" w:rsidP="00654DA1">
      <w:pPr>
        <w:widowControl w:val="0"/>
        <w:numPr>
          <w:ilvl w:val="0"/>
          <w:numId w:val="2"/>
        </w:numPr>
        <w:overflowPunct w:val="0"/>
        <w:autoSpaceDE w:val="0"/>
        <w:autoSpaceDN w:val="0"/>
        <w:adjustRightInd w:val="0"/>
        <w:spacing w:after="0" w:line="240" w:lineRule="auto"/>
        <w:ind w:left="740" w:hanging="364"/>
        <w:jc w:val="both"/>
        <w:rPr>
          <w:rFonts w:asciiTheme="minorHAnsi" w:hAnsiTheme="minorHAnsi" w:cstheme="minorHAnsi"/>
        </w:rPr>
      </w:pPr>
      <w:r w:rsidRPr="009D6D71">
        <w:rPr>
          <w:rFonts w:asciiTheme="minorHAnsi" w:hAnsiTheme="minorHAnsi" w:cstheme="minorHAnsi"/>
        </w:rPr>
        <w:t>W terminie do dnia</w:t>
      </w:r>
      <w:r w:rsidR="0064486C" w:rsidRPr="009D6D71">
        <w:rPr>
          <w:rFonts w:asciiTheme="minorHAnsi" w:hAnsiTheme="minorHAnsi" w:cstheme="minorHAnsi"/>
        </w:rPr>
        <w:t xml:space="preserve"> 1</w:t>
      </w:r>
      <w:r w:rsidR="0060449B" w:rsidRPr="009D6D71">
        <w:rPr>
          <w:rFonts w:asciiTheme="minorHAnsi" w:hAnsiTheme="minorHAnsi" w:cstheme="minorHAnsi"/>
        </w:rPr>
        <w:t>4</w:t>
      </w:r>
      <w:r w:rsidR="00606B4D" w:rsidRPr="009D6D71">
        <w:rPr>
          <w:rFonts w:asciiTheme="minorHAnsi" w:hAnsiTheme="minorHAnsi" w:cstheme="minorHAnsi"/>
        </w:rPr>
        <w:t>.0</w:t>
      </w:r>
      <w:r w:rsidR="0060449B" w:rsidRPr="009D6D71">
        <w:rPr>
          <w:rFonts w:asciiTheme="minorHAnsi" w:hAnsiTheme="minorHAnsi" w:cstheme="minorHAnsi"/>
        </w:rPr>
        <w:t>4</w:t>
      </w:r>
      <w:r w:rsidR="005A18CD" w:rsidRPr="009D6D71">
        <w:rPr>
          <w:rFonts w:asciiTheme="minorHAnsi" w:hAnsiTheme="minorHAnsi" w:cstheme="minorHAnsi"/>
        </w:rPr>
        <w:t>.2021</w:t>
      </w:r>
      <w:r w:rsidR="00197159" w:rsidRPr="009D6D71">
        <w:rPr>
          <w:rFonts w:asciiTheme="minorHAnsi" w:hAnsiTheme="minorHAnsi" w:cstheme="minorHAnsi"/>
        </w:rPr>
        <w:t>r.</w:t>
      </w:r>
      <w:r w:rsidRPr="009D6D71">
        <w:rPr>
          <w:rFonts w:asciiTheme="minorHAnsi" w:hAnsiTheme="minorHAnsi" w:cstheme="minorHAnsi"/>
        </w:rPr>
        <w:t xml:space="preserve"> uzyskano poniższe oferty: </w:t>
      </w:r>
    </w:p>
    <w:p w:rsidR="003E1D0B" w:rsidRPr="009D6D71" w:rsidRDefault="003E1D0B" w:rsidP="00BF207D">
      <w:pPr>
        <w:widowControl w:val="0"/>
        <w:overflowPunct w:val="0"/>
        <w:autoSpaceDE w:val="0"/>
        <w:autoSpaceDN w:val="0"/>
        <w:adjustRightInd w:val="0"/>
        <w:spacing w:after="0" w:line="240" w:lineRule="auto"/>
        <w:ind w:left="376"/>
        <w:jc w:val="both"/>
        <w:rPr>
          <w:rFonts w:asciiTheme="minorHAnsi" w:hAnsiTheme="minorHAnsi" w:cstheme="minorHAnsi"/>
          <w:u w:val="single"/>
        </w:rPr>
      </w:pPr>
    </w:p>
    <w:tbl>
      <w:tblPr>
        <w:tblW w:w="9645" w:type="dxa"/>
        <w:tblLayout w:type="fixed"/>
        <w:tblCellMar>
          <w:left w:w="10" w:type="dxa"/>
          <w:right w:w="10" w:type="dxa"/>
        </w:tblCellMar>
        <w:tblLook w:val="0000"/>
      </w:tblPr>
      <w:tblGrid>
        <w:gridCol w:w="570"/>
        <w:gridCol w:w="3960"/>
        <w:gridCol w:w="2610"/>
        <w:gridCol w:w="1530"/>
        <w:gridCol w:w="975"/>
      </w:tblGrid>
      <w:tr w:rsidR="0060449B" w:rsidRPr="009D6D71" w:rsidTr="0000642B">
        <w:tc>
          <w:tcPr>
            <w:tcW w:w="570" w:type="dxa"/>
            <w:tcBorders>
              <w:top w:val="single" w:sz="2" w:space="0" w:color="000000"/>
              <w:left w:val="single" w:sz="2" w:space="0" w:color="000000"/>
              <w:bottom w:val="single" w:sz="2" w:space="0" w:color="000000"/>
            </w:tcBorders>
            <w:tcMar>
              <w:top w:w="55" w:type="dxa"/>
              <w:left w:w="55" w:type="dxa"/>
              <w:bottom w:w="55" w:type="dxa"/>
              <w:right w:w="55" w:type="dxa"/>
            </w:tcMar>
          </w:tcPr>
          <w:p w:rsidR="0060449B" w:rsidRPr="009D6D71" w:rsidRDefault="0060449B" w:rsidP="0000642B">
            <w:pPr>
              <w:pStyle w:val="000"/>
              <w:rPr>
                <w:rFonts w:asciiTheme="minorHAnsi" w:hAnsiTheme="minorHAnsi" w:cstheme="minorHAnsi"/>
                <w:b w:val="0"/>
                <w:sz w:val="22"/>
                <w:szCs w:val="22"/>
              </w:rPr>
            </w:pPr>
            <w:proofErr w:type="spellStart"/>
            <w:r w:rsidRPr="009D6D71">
              <w:rPr>
                <w:rFonts w:asciiTheme="minorHAnsi" w:hAnsiTheme="minorHAnsi" w:cstheme="minorHAnsi"/>
                <w:b w:val="0"/>
                <w:sz w:val="22"/>
                <w:szCs w:val="22"/>
              </w:rPr>
              <w:t>L.p</w:t>
            </w:r>
            <w:proofErr w:type="spellEnd"/>
          </w:p>
        </w:tc>
        <w:tc>
          <w:tcPr>
            <w:tcW w:w="3960" w:type="dxa"/>
            <w:tcBorders>
              <w:top w:val="single" w:sz="2" w:space="0" w:color="000000"/>
              <w:left w:val="single" w:sz="2" w:space="0" w:color="000000"/>
              <w:bottom w:val="single" w:sz="2" w:space="0" w:color="000000"/>
            </w:tcBorders>
            <w:tcMar>
              <w:top w:w="55" w:type="dxa"/>
              <w:left w:w="55" w:type="dxa"/>
              <w:bottom w:w="55" w:type="dxa"/>
              <w:right w:w="55" w:type="dxa"/>
            </w:tcMar>
          </w:tcPr>
          <w:p w:rsidR="0060449B" w:rsidRPr="009D6D71" w:rsidRDefault="0060449B" w:rsidP="0000642B">
            <w:pPr>
              <w:pStyle w:val="000"/>
              <w:rPr>
                <w:rFonts w:asciiTheme="minorHAnsi" w:hAnsiTheme="minorHAnsi" w:cstheme="minorHAnsi"/>
                <w:b w:val="0"/>
                <w:sz w:val="22"/>
                <w:szCs w:val="22"/>
              </w:rPr>
            </w:pPr>
            <w:r w:rsidRPr="009D6D71">
              <w:rPr>
                <w:rFonts w:asciiTheme="minorHAnsi" w:hAnsiTheme="minorHAnsi" w:cstheme="minorHAnsi"/>
                <w:b w:val="0"/>
                <w:sz w:val="22"/>
                <w:szCs w:val="22"/>
              </w:rPr>
              <w:t>Nazwa wykonawcy</w:t>
            </w:r>
          </w:p>
        </w:tc>
        <w:tc>
          <w:tcPr>
            <w:tcW w:w="2610" w:type="dxa"/>
            <w:tcBorders>
              <w:top w:val="single" w:sz="2" w:space="0" w:color="000000"/>
              <w:left w:val="single" w:sz="2" w:space="0" w:color="000000"/>
              <w:bottom w:val="single" w:sz="2" w:space="0" w:color="000000"/>
            </w:tcBorders>
            <w:tcMar>
              <w:top w:w="55" w:type="dxa"/>
              <w:left w:w="55" w:type="dxa"/>
              <w:bottom w:w="55" w:type="dxa"/>
              <w:right w:w="55" w:type="dxa"/>
            </w:tcMar>
          </w:tcPr>
          <w:p w:rsidR="0060449B" w:rsidRPr="009D6D71" w:rsidRDefault="0060449B" w:rsidP="0000642B">
            <w:pPr>
              <w:pStyle w:val="000"/>
              <w:rPr>
                <w:rFonts w:asciiTheme="minorHAnsi" w:hAnsiTheme="minorHAnsi" w:cstheme="minorHAnsi"/>
                <w:b w:val="0"/>
                <w:sz w:val="22"/>
                <w:szCs w:val="22"/>
              </w:rPr>
            </w:pPr>
            <w:r w:rsidRPr="009D6D71">
              <w:rPr>
                <w:rFonts w:asciiTheme="minorHAnsi" w:hAnsiTheme="minorHAnsi" w:cstheme="minorHAnsi"/>
                <w:b w:val="0"/>
                <w:sz w:val="22"/>
                <w:szCs w:val="22"/>
              </w:rPr>
              <w:t>Adres wykonawcy</w:t>
            </w:r>
          </w:p>
        </w:tc>
        <w:tc>
          <w:tcPr>
            <w:tcW w:w="1530" w:type="dxa"/>
            <w:tcBorders>
              <w:top w:val="single" w:sz="2" w:space="0" w:color="000000"/>
              <w:left w:val="single" w:sz="2" w:space="0" w:color="000000"/>
              <w:bottom w:val="single" w:sz="2" w:space="0" w:color="000000"/>
            </w:tcBorders>
            <w:tcMar>
              <w:top w:w="55" w:type="dxa"/>
              <w:left w:w="55" w:type="dxa"/>
              <w:bottom w:w="55" w:type="dxa"/>
              <w:right w:w="55" w:type="dxa"/>
            </w:tcMar>
          </w:tcPr>
          <w:p w:rsidR="0060449B" w:rsidRPr="009D6D71" w:rsidRDefault="0060449B" w:rsidP="0000642B">
            <w:pPr>
              <w:pStyle w:val="000"/>
              <w:rPr>
                <w:rFonts w:asciiTheme="minorHAnsi" w:hAnsiTheme="minorHAnsi" w:cstheme="minorHAnsi"/>
                <w:b w:val="0"/>
                <w:sz w:val="22"/>
                <w:szCs w:val="22"/>
              </w:rPr>
            </w:pPr>
            <w:r w:rsidRPr="009D6D71">
              <w:rPr>
                <w:rFonts w:asciiTheme="minorHAnsi" w:hAnsiTheme="minorHAnsi" w:cstheme="minorHAnsi"/>
                <w:b w:val="0"/>
                <w:sz w:val="22"/>
                <w:szCs w:val="22"/>
              </w:rPr>
              <w:t>Cena brutto</w:t>
            </w:r>
          </w:p>
        </w:tc>
        <w:tc>
          <w:tcPr>
            <w:tcW w:w="97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60449B" w:rsidRPr="009D6D71" w:rsidRDefault="0060449B" w:rsidP="0000642B">
            <w:pPr>
              <w:pStyle w:val="000"/>
              <w:rPr>
                <w:rFonts w:asciiTheme="minorHAnsi" w:hAnsiTheme="minorHAnsi" w:cstheme="minorHAnsi"/>
                <w:b w:val="0"/>
                <w:sz w:val="22"/>
                <w:szCs w:val="22"/>
              </w:rPr>
            </w:pPr>
            <w:r w:rsidRPr="009D6D71">
              <w:rPr>
                <w:rFonts w:asciiTheme="minorHAnsi" w:hAnsiTheme="minorHAnsi" w:cstheme="minorHAnsi"/>
                <w:b w:val="0"/>
                <w:sz w:val="22"/>
                <w:szCs w:val="22"/>
              </w:rPr>
              <w:t>uwagi</w:t>
            </w:r>
          </w:p>
        </w:tc>
      </w:tr>
      <w:tr w:rsidR="0060449B" w:rsidRPr="009D6D71" w:rsidTr="0000642B">
        <w:tc>
          <w:tcPr>
            <w:tcW w:w="570" w:type="dxa"/>
            <w:tcBorders>
              <w:left w:val="single" w:sz="2" w:space="0" w:color="000000"/>
              <w:bottom w:val="single" w:sz="2" w:space="0" w:color="000000"/>
            </w:tcBorders>
            <w:tcMar>
              <w:top w:w="55" w:type="dxa"/>
              <w:left w:w="55" w:type="dxa"/>
              <w:bottom w:w="55" w:type="dxa"/>
              <w:right w:w="55" w:type="dxa"/>
            </w:tcMar>
          </w:tcPr>
          <w:p w:rsidR="0060449B" w:rsidRPr="009D6D71" w:rsidRDefault="0060449B" w:rsidP="0000642B">
            <w:pPr>
              <w:pStyle w:val="000"/>
              <w:rPr>
                <w:rFonts w:asciiTheme="minorHAnsi" w:hAnsiTheme="minorHAnsi" w:cstheme="minorHAnsi"/>
                <w:b w:val="0"/>
                <w:sz w:val="22"/>
                <w:szCs w:val="22"/>
              </w:rPr>
            </w:pPr>
            <w:r w:rsidRPr="009D6D71">
              <w:rPr>
                <w:rFonts w:asciiTheme="minorHAnsi" w:hAnsiTheme="minorHAnsi" w:cstheme="minorHAnsi"/>
                <w:b w:val="0"/>
                <w:sz w:val="22"/>
                <w:szCs w:val="22"/>
              </w:rPr>
              <w:t>1</w:t>
            </w:r>
          </w:p>
        </w:tc>
        <w:tc>
          <w:tcPr>
            <w:tcW w:w="3960" w:type="dxa"/>
            <w:tcBorders>
              <w:left w:val="single" w:sz="2" w:space="0" w:color="000000"/>
              <w:bottom w:val="single" w:sz="2" w:space="0" w:color="000000"/>
            </w:tcBorders>
            <w:tcMar>
              <w:top w:w="55" w:type="dxa"/>
              <w:left w:w="55" w:type="dxa"/>
              <w:bottom w:w="55" w:type="dxa"/>
              <w:right w:w="55" w:type="dxa"/>
            </w:tcMar>
          </w:tcPr>
          <w:p w:rsidR="0060449B" w:rsidRPr="009D6D71" w:rsidRDefault="0060449B" w:rsidP="0000642B">
            <w:pPr>
              <w:pStyle w:val="000"/>
              <w:rPr>
                <w:rFonts w:asciiTheme="minorHAnsi" w:hAnsiTheme="minorHAnsi" w:cstheme="minorHAnsi"/>
                <w:b w:val="0"/>
                <w:sz w:val="22"/>
                <w:szCs w:val="22"/>
              </w:rPr>
            </w:pPr>
            <w:r w:rsidRPr="009D6D71">
              <w:rPr>
                <w:rFonts w:asciiTheme="minorHAnsi" w:hAnsiTheme="minorHAnsi" w:cstheme="minorHAnsi"/>
                <w:b w:val="0"/>
                <w:sz w:val="22"/>
                <w:szCs w:val="22"/>
              </w:rPr>
              <w:t xml:space="preserve">Przedsiębiorstwo Budowlane Usługowo-Handlowe ZELIAŚ </w:t>
            </w:r>
          </w:p>
          <w:p w:rsidR="0060449B" w:rsidRPr="009D6D71" w:rsidRDefault="0060449B" w:rsidP="0000642B">
            <w:pPr>
              <w:pStyle w:val="000"/>
              <w:rPr>
                <w:rFonts w:asciiTheme="minorHAnsi" w:hAnsiTheme="minorHAnsi" w:cstheme="minorHAnsi"/>
                <w:b w:val="0"/>
                <w:sz w:val="22"/>
                <w:szCs w:val="22"/>
              </w:rPr>
            </w:pPr>
            <w:r w:rsidRPr="009D6D71">
              <w:rPr>
                <w:rFonts w:asciiTheme="minorHAnsi" w:hAnsiTheme="minorHAnsi" w:cstheme="minorHAnsi"/>
                <w:b w:val="0"/>
                <w:sz w:val="22"/>
                <w:szCs w:val="22"/>
              </w:rPr>
              <w:t>Spółka Jawna</w:t>
            </w:r>
          </w:p>
        </w:tc>
        <w:tc>
          <w:tcPr>
            <w:tcW w:w="2610" w:type="dxa"/>
            <w:tcBorders>
              <w:left w:val="single" w:sz="2" w:space="0" w:color="000000"/>
              <w:bottom w:val="single" w:sz="2" w:space="0" w:color="000000"/>
            </w:tcBorders>
            <w:tcMar>
              <w:top w:w="55" w:type="dxa"/>
              <w:left w:w="55" w:type="dxa"/>
              <w:bottom w:w="55" w:type="dxa"/>
              <w:right w:w="55" w:type="dxa"/>
            </w:tcMar>
          </w:tcPr>
          <w:p w:rsidR="0060449B" w:rsidRPr="009D6D71" w:rsidRDefault="0060449B" w:rsidP="0000642B">
            <w:pPr>
              <w:pStyle w:val="000"/>
              <w:rPr>
                <w:rFonts w:asciiTheme="minorHAnsi" w:hAnsiTheme="minorHAnsi" w:cstheme="minorHAnsi"/>
                <w:b w:val="0"/>
                <w:sz w:val="22"/>
                <w:szCs w:val="22"/>
              </w:rPr>
            </w:pPr>
            <w:r w:rsidRPr="009D6D71">
              <w:rPr>
                <w:rFonts w:asciiTheme="minorHAnsi" w:hAnsiTheme="minorHAnsi" w:cstheme="minorHAnsi"/>
                <w:b w:val="0"/>
                <w:sz w:val="22"/>
                <w:szCs w:val="22"/>
              </w:rPr>
              <w:t>ul. Daleka 20</w:t>
            </w:r>
          </w:p>
          <w:p w:rsidR="0060449B" w:rsidRPr="009D6D71" w:rsidRDefault="0060449B" w:rsidP="0000642B">
            <w:pPr>
              <w:pStyle w:val="000"/>
              <w:rPr>
                <w:rFonts w:asciiTheme="minorHAnsi" w:hAnsiTheme="minorHAnsi" w:cstheme="minorHAnsi"/>
                <w:b w:val="0"/>
                <w:sz w:val="22"/>
                <w:szCs w:val="22"/>
              </w:rPr>
            </w:pPr>
            <w:r w:rsidRPr="009D6D71">
              <w:rPr>
                <w:rFonts w:asciiTheme="minorHAnsi" w:hAnsiTheme="minorHAnsi" w:cstheme="minorHAnsi"/>
                <w:b w:val="0"/>
                <w:sz w:val="22"/>
                <w:szCs w:val="22"/>
              </w:rPr>
              <w:t>33-100 Tarnów</w:t>
            </w:r>
          </w:p>
        </w:tc>
        <w:tc>
          <w:tcPr>
            <w:tcW w:w="1530" w:type="dxa"/>
            <w:tcBorders>
              <w:left w:val="single" w:sz="2" w:space="0" w:color="000000"/>
              <w:bottom w:val="single" w:sz="2" w:space="0" w:color="000000"/>
            </w:tcBorders>
            <w:tcMar>
              <w:top w:w="55" w:type="dxa"/>
              <w:left w:w="55" w:type="dxa"/>
              <w:bottom w:w="55" w:type="dxa"/>
              <w:right w:w="55" w:type="dxa"/>
            </w:tcMar>
          </w:tcPr>
          <w:p w:rsidR="0060449B" w:rsidRPr="009D6D71" w:rsidRDefault="0060449B" w:rsidP="0000642B">
            <w:pPr>
              <w:pStyle w:val="000"/>
              <w:jc w:val="right"/>
              <w:rPr>
                <w:rFonts w:asciiTheme="minorHAnsi" w:hAnsiTheme="minorHAnsi" w:cstheme="minorHAnsi"/>
                <w:b w:val="0"/>
                <w:sz w:val="22"/>
                <w:szCs w:val="22"/>
              </w:rPr>
            </w:pPr>
            <w:r w:rsidRPr="009D6D71">
              <w:rPr>
                <w:rFonts w:asciiTheme="minorHAnsi" w:hAnsiTheme="minorHAnsi" w:cstheme="minorHAnsi"/>
                <w:b w:val="0"/>
                <w:sz w:val="22"/>
                <w:szCs w:val="22"/>
              </w:rPr>
              <w:t>71 263,74</w:t>
            </w:r>
          </w:p>
        </w:tc>
        <w:tc>
          <w:tcPr>
            <w:tcW w:w="975" w:type="dxa"/>
            <w:tcBorders>
              <w:left w:val="single" w:sz="2" w:space="0" w:color="000000"/>
              <w:bottom w:val="single" w:sz="2" w:space="0" w:color="000000"/>
              <w:right w:val="single" w:sz="2" w:space="0" w:color="000000"/>
            </w:tcBorders>
            <w:tcMar>
              <w:top w:w="55" w:type="dxa"/>
              <w:left w:w="55" w:type="dxa"/>
              <w:bottom w:w="55" w:type="dxa"/>
              <w:right w:w="55" w:type="dxa"/>
            </w:tcMar>
          </w:tcPr>
          <w:p w:rsidR="0060449B" w:rsidRPr="009D6D71" w:rsidRDefault="0060449B" w:rsidP="0000642B">
            <w:pPr>
              <w:pStyle w:val="000"/>
              <w:rPr>
                <w:rFonts w:asciiTheme="minorHAnsi" w:hAnsiTheme="minorHAnsi" w:cstheme="minorHAnsi"/>
                <w:b w:val="0"/>
                <w:sz w:val="22"/>
                <w:szCs w:val="22"/>
              </w:rPr>
            </w:pPr>
          </w:p>
        </w:tc>
      </w:tr>
      <w:tr w:rsidR="0060449B" w:rsidRPr="009D6D71" w:rsidTr="0000642B">
        <w:tc>
          <w:tcPr>
            <w:tcW w:w="570" w:type="dxa"/>
            <w:tcBorders>
              <w:left w:val="single" w:sz="2" w:space="0" w:color="000000"/>
              <w:bottom w:val="single" w:sz="2" w:space="0" w:color="000000"/>
            </w:tcBorders>
            <w:tcMar>
              <w:top w:w="55" w:type="dxa"/>
              <w:left w:w="55" w:type="dxa"/>
              <w:bottom w:w="55" w:type="dxa"/>
              <w:right w:w="55" w:type="dxa"/>
            </w:tcMar>
          </w:tcPr>
          <w:p w:rsidR="0060449B" w:rsidRPr="009D6D71" w:rsidRDefault="0060449B" w:rsidP="0000642B">
            <w:pPr>
              <w:pStyle w:val="000"/>
              <w:rPr>
                <w:rFonts w:asciiTheme="minorHAnsi" w:hAnsiTheme="minorHAnsi" w:cstheme="minorHAnsi"/>
                <w:b w:val="0"/>
                <w:sz w:val="22"/>
                <w:szCs w:val="22"/>
              </w:rPr>
            </w:pPr>
            <w:r w:rsidRPr="009D6D71">
              <w:rPr>
                <w:rFonts w:asciiTheme="minorHAnsi" w:hAnsiTheme="minorHAnsi" w:cstheme="minorHAnsi"/>
                <w:b w:val="0"/>
                <w:sz w:val="22"/>
                <w:szCs w:val="22"/>
              </w:rPr>
              <w:t>2</w:t>
            </w:r>
          </w:p>
        </w:tc>
        <w:tc>
          <w:tcPr>
            <w:tcW w:w="3960" w:type="dxa"/>
            <w:tcBorders>
              <w:left w:val="single" w:sz="2" w:space="0" w:color="000000"/>
              <w:bottom w:val="single" w:sz="2" w:space="0" w:color="000000"/>
            </w:tcBorders>
            <w:tcMar>
              <w:top w:w="55" w:type="dxa"/>
              <w:left w:w="55" w:type="dxa"/>
              <w:bottom w:w="55" w:type="dxa"/>
              <w:right w:w="55" w:type="dxa"/>
            </w:tcMar>
          </w:tcPr>
          <w:p w:rsidR="0060449B" w:rsidRPr="009D6D71" w:rsidRDefault="0060449B" w:rsidP="0000642B">
            <w:pPr>
              <w:pStyle w:val="000"/>
              <w:rPr>
                <w:rFonts w:asciiTheme="minorHAnsi" w:hAnsiTheme="minorHAnsi" w:cstheme="minorHAnsi"/>
                <w:b w:val="0"/>
                <w:sz w:val="22"/>
                <w:szCs w:val="22"/>
              </w:rPr>
            </w:pPr>
            <w:proofErr w:type="spellStart"/>
            <w:r w:rsidRPr="009D6D71">
              <w:rPr>
                <w:rFonts w:asciiTheme="minorHAnsi" w:hAnsiTheme="minorHAnsi" w:cstheme="minorHAnsi"/>
                <w:b w:val="0"/>
                <w:sz w:val="22"/>
                <w:szCs w:val="22"/>
              </w:rPr>
              <w:t>ReDrog</w:t>
            </w:r>
            <w:proofErr w:type="spellEnd"/>
            <w:r w:rsidRPr="009D6D71">
              <w:rPr>
                <w:rFonts w:asciiTheme="minorHAnsi" w:hAnsiTheme="minorHAnsi" w:cstheme="minorHAnsi"/>
                <w:b w:val="0"/>
                <w:sz w:val="22"/>
                <w:szCs w:val="22"/>
              </w:rPr>
              <w:t xml:space="preserve"> S.C. </w:t>
            </w:r>
          </w:p>
          <w:p w:rsidR="0060449B" w:rsidRPr="009D6D71" w:rsidRDefault="0060449B" w:rsidP="0000642B">
            <w:pPr>
              <w:pStyle w:val="000"/>
              <w:rPr>
                <w:rFonts w:asciiTheme="minorHAnsi" w:hAnsiTheme="minorHAnsi" w:cstheme="minorHAnsi"/>
                <w:b w:val="0"/>
                <w:sz w:val="22"/>
                <w:szCs w:val="22"/>
              </w:rPr>
            </w:pPr>
            <w:r w:rsidRPr="009D6D71">
              <w:rPr>
                <w:rFonts w:asciiTheme="minorHAnsi" w:hAnsiTheme="minorHAnsi" w:cstheme="minorHAnsi"/>
                <w:b w:val="0"/>
                <w:sz w:val="22"/>
                <w:szCs w:val="22"/>
              </w:rPr>
              <w:t>Bo</w:t>
            </w:r>
            <w:r w:rsidRPr="009D6D71">
              <w:rPr>
                <w:rFonts w:asciiTheme="minorHAnsi" w:eastAsia="MS Mincho" w:hAnsiTheme="minorHAnsi" w:cstheme="minorHAnsi"/>
                <w:b w:val="0"/>
                <w:sz w:val="22"/>
                <w:szCs w:val="22"/>
              </w:rPr>
              <w:t>ż</w:t>
            </w:r>
            <w:r w:rsidRPr="009D6D71">
              <w:rPr>
                <w:rFonts w:asciiTheme="minorHAnsi" w:hAnsiTheme="minorHAnsi" w:cstheme="minorHAnsi"/>
                <w:b w:val="0"/>
                <w:sz w:val="22"/>
                <w:szCs w:val="22"/>
              </w:rPr>
              <w:t>ena Krzy</w:t>
            </w:r>
            <w:r w:rsidRPr="009D6D71">
              <w:rPr>
                <w:rFonts w:asciiTheme="minorHAnsi" w:eastAsia="MS Mincho" w:hAnsiTheme="minorHAnsi" w:cstheme="minorHAnsi"/>
                <w:b w:val="0"/>
                <w:sz w:val="22"/>
                <w:szCs w:val="22"/>
              </w:rPr>
              <w:t>ż</w:t>
            </w:r>
            <w:r w:rsidRPr="009D6D71">
              <w:rPr>
                <w:rFonts w:asciiTheme="minorHAnsi" w:hAnsiTheme="minorHAnsi" w:cstheme="minorHAnsi"/>
                <w:b w:val="0"/>
                <w:sz w:val="22"/>
                <w:szCs w:val="22"/>
              </w:rPr>
              <w:t>ak &amp; Wojciech Krzyżak</w:t>
            </w:r>
          </w:p>
        </w:tc>
        <w:tc>
          <w:tcPr>
            <w:tcW w:w="2610" w:type="dxa"/>
            <w:tcBorders>
              <w:left w:val="single" w:sz="2" w:space="0" w:color="000000"/>
              <w:bottom w:val="single" w:sz="2" w:space="0" w:color="000000"/>
            </w:tcBorders>
            <w:tcMar>
              <w:top w:w="55" w:type="dxa"/>
              <w:left w:w="55" w:type="dxa"/>
              <w:bottom w:w="55" w:type="dxa"/>
              <w:right w:w="55" w:type="dxa"/>
            </w:tcMar>
          </w:tcPr>
          <w:p w:rsidR="0060449B" w:rsidRPr="009D6D71" w:rsidRDefault="0060449B" w:rsidP="0000642B">
            <w:pPr>
              <w:pStyle w:val="000"/>
              <w:rPr>
                <w:rFonts w:asciiTheme="minorHAnsi" w:hAnsiTheme="minorHAnsi" w:cstheme="minorHAnsi"/>
                <w:b w:val="0"/>
                <w:sz w:val="22"/>
                <w:szCs w:val="22"/>
              </w:rPr>
            </w:pPr>
            <w:r w:rsidRPr="009D6D71">
              <w:rPr>
                <w:rFonts w:asciiTheme="minorHAnsi" w:hAnsiTheme="minorHAnsi" w:cstheme="minorHAnsi"/>
                <w:b w:val="0"/>
                <w:sz w:val="22"/>
                <w:szCs w:val="22"/>
              </w:rPr>
              <w:t xml:space="preserve">32-862 </w:t>
            </w:r>
          </w:p>
          <w:p w:rsidR="0060449B" w:rsidRPr="009D6D71" w:rsidRDefault="0060449B" w:rsidP="0000642B">
            <w:pPr>
              <w:pStyle w:val="000"/>
              <w:rPr>
                <w:rFonts w:asciiTheme="minorHAnsi" w:hAnsiTheme="minorHAnsi" w:cstheme="minorHAnsi"/>
                <w:b w:val="0"/>
                <w:sz w:val="22"/>
                <w:szCs w:val="22"/>
              </w:rPr>
            </w:pPr>
            <w:r w:rsidRPr="009D6D71">
              <w:rPr>
                <w:rFonts w:asciiTheme="minorHAnsi" w:hAnsiTheme="minorHAnsi" w:cstheme="minorHAnsi"/>
                <w:b w:val="0"/>
                <w:sz w:val="22"/>
                <w:szCs w:val="22"/>
              </w:rPr>
              <w:t>Porąbka Iwkowska 32</w:t>
            </w:r>
          </w:p>
        </w:tc>
        <w:tc>
          <w:tcPr>
            <w:tcW w:w="1530" w:type="dxa"/>
            <w:tcBorders>
              <w:left w:val="single" w:sz="2" w:space="0" w:color="000000"/>
              <w:bottom w:val="single" w:sz="2" w:space="0" w:color="000000"/>
            </w:tcBorders>
            <w:tcMar>
              <w:top w:w="55" w:type="dxa"/>
              <w:left w:w="55" w:type="dxa"/>
              <w:bottom w:w="55" w:type="dxa"/>
              <w:right w:w="55" w:type="dxa"/>
            </w:tcMar>
          </w:tcPr>
          <w:p w:rsidR="0060449B" w:rsidRPr="009D6D71" w:rsidRDefault="0060449B" w:rsidP="0000642B">
            <w:pPr>
              <w:pStyle w:val="000"/>
              <w:jc w:val="right"/>
              <w:rPr>
                <w:rFonts w:asciiTheme="minorHAnsi" w:hAnsiTheme="minorHAnsi" w:cstheme="minorHAnsi"/>
                <w:b w:val="0"/>
                <w:sz w:val="22"/>
                <w:szCs w:val="22"/>
              </w:rPr>
            </w:pPr>
            <w:r w:rsidRPr="009D6D71">
              <w:rPr>
                <w:rFonts w:asciiTheme="minorHAnsi" w:hAnsiTheme="minorHAnsi" w:cstheme="minorHAnsi"/>
                <w:b w:val="0"/>
                <w:sz w:val="22"/>
                <w:szCs w:val="22"/>
              </w:rPr>
              <w:t>82 134,48</w:t>
            </w:r>
          </w:p>
        </w:tc>
        <w:tc>
          <w:tcPr>
            <w:tcW w:w="975" w:type="dxa"/>
            <w:tcBorders>
              <w:left w:val="single" w:sz="2" w:space="0" w:color="000000"/>
              <w:bottom w:val="single" w:sz="2" w:space="0" w:color="000000"/>
              <w:right w:val="single" w:sz="2" w:space="0" w:color="000000"/>
            </w:tcBorders>
            <w:tcMar>
              <w:top w:w="55" w:type="dxa"/>
              <w:left w:w="55" w:type="dxa"/>
              <w:bottom w:w="55" w:type="dxa"/>
              <w:right w:w="55" w:type="dxa"/>
            </w:tcMar>
          </w:tcPr>
          <w:p w:rsidR="0060449B" w:rsidRPr="009D6D71" w:rsidRDefault="0060449B" w:rsidP="0000642B">
            <w:pPr>
              <w:pStyle w:val="000"/>
              <w:rPr>
                <w:rFonts w:asciiTheme="minorHAnsi" w:hAnsiTheme="minorHAnsi" w:cstheme="minorHAnsi"/>
                <w:b w:val="0"/>
                <w:sz w:val="22"/>
                <w:szCs w:val="22"/>
              </w:rPr>
            </w:pPr>
          </w:p>
        </w:tc>
      </w:tr>
      <w:tr w:rsidR="0060449B" w:rsidRPr="009D6D71" w:rsidTr="0000642B">
        <w:tc>
          <w:tcPr>
            <w:tcW w:w="570" w:type="dxa"/>
            <w:tcBorders>
              <w:left w:val="single" w:sz="2" w:space="0" w:color="000000"/>
              <w:bottom w:val="single" w:sz="2" w:space="0" w:color="000000"/>
            </w:tcBorders>
            <w:tcMar>
              <w:top w:w="55" w:type="dxa"/>
              <w:left w:w="55" w:type="dxa"/>
              <w:bottom w:w="55" w:type="dxa"/>
              <w:right w:w="55" w:type="dxa"/>
            </w:tcMar>
          </w:tcPr>
          <w:p w:rsidR="0060449B" w:rsidRPr="009D6D71" w:rsidRDefault="0060449B" w:rsidP="0000642B">
            <w:pPr>
              <w:pStyle w:val="000"/>
              <w:rPr>
                <w:rFonts w:asciiTheme="minorHAnsi" w:hAnsiTheme="minorHAnsi" w:cstheme="minorHAnsi"/>
                <w:b w:val="0"/>
                <w:sz w:val="22"/>
                <w:szCs w:val="22"/>
              </w:rPr>
            </w:pPr>
            <w:r w:rsidRPr="009D6D71">
              <w:rPr>
                <w:rFonts w:asciiTheme="minorHAnsi" w:hAnsiTheme="minorHAnsi" w:cstheme="minorHAnsi"/>
                <w:b w:val="0"/>
                <w:sz w:val="22"/>
                <w:szCs w:val="22"/>
              </w:rPr>
              <w:t>3</w:t>
            </w:r>
          </w:p>
        </w:tc>
        <w:tc>
          <w:tcPr>
            <w:tcW w:w="3960" w:type="dxa"/>
            <w:tcBorders>
              <w:left w:val="single" w:sz="2" w:space="0" w:color="000000"/>
              <w:bottom w:val="single" w:sz="2" w:space="0" w:color="000000"/>
            </w:tcBorders>
            <w:tcMar>
              <w:top w:w="55" w:type="dxa"/>
              <w:left w:w="55" w:type="dxa"/>
              <w:bottom w:w="55" w:type="dxa"/>
              <w:right w:w="55" w:type="dxa"/>
            </w:tcMar>
          </w:tcPr>
          <w:p w:rsidR="0060449B" w:rsidRPr="009D6D71" w:rsidRDefault="0060449B" w:rsidP="0000642B">
            <w:pPr>
              <w:pStyle w:val="000"/>
              <w:rPr>
                <w:rFonts w:asciiTheme="minorHAnsi" w:hAnsiTheme="minorHAnsi" w:cstheme="minorHAnsi"/>
                <w:b w:val="0"/>
                <w:sz w:val="22"/>
                <w:szCs w:val="22"/>
              </w:rPr>
            </w:pPr>
            <w:r w:rsidRPr="009D6D71">
              <w:rPr>
                <w:rFonts w:asciiTheme="minorHAnsi" w:hAnsiTheme="minorHAnsi" w:cstheme="minorHAnsi"/>
                <w:b w:val="0"/>
                <w:sz w:val="22"/>
                <w:szCs w:val="22"/>
              </w:rPr>
              <w:t xml:space="preserve">Przedsiębiorstwo </w:t>
            </w:r>
            <w:proofErr w:type="spellStart"/>
            <w:r w:rsidRPr="009D6D71">
              <w:rPr>
                <w:rFonts w:asciiTheme="minorHAnsi" w:hAnsiTheme="minorHAnsi" w:cstheme="minorHAnsi"/>
                <w:b w:val="0"/>
                <w:sz w:val="22"/>
                <w:szCs w:val="22"/>
              </w:rPr>
              <w:t>Produkcyjno-Usługowo-Handlowe</w:t>
            </w:r>
            <w:proofErr w:type="spellEnd"/>
            <w:r w:rsidRPr="009D6D71">
              <w:rPr>
                <w:rFonts w:asciiTheme="minorHAnsi" w:hAnsiTheme="minorHAnsi" w:cstheme="minorHAnsi"/>
                <w:b w:val="0"/>
                <w:sz w:val="22"/>
                <w:szCs w:val="22"/>
              </w:rPr>
              <w:t xml:space="preserve"> WOLIMEX</w:t>
            </w:r>
          </w:p>
          <w:p w:rsidR="0060449B" w:rsidRPr="009D6D71" w:rsidRDefault="0060449B" w:rsidP="0000642B">
            <w:pPr>
              <w:pStyle w:val="000"/>
              <w:rPr>
                <w:rFonts w:asciiTheme="minorHAnsi" w:hAnsiTheme="minorHAnsi" w:cstheme="minorHAnsi"/>
                <w:b w:val="0"/>
                <w:sz w:val="22"/>
                <w:szCs w:val="22"/>
              </w:rPr>
            </w:pPr>
            <w:r w:rsidRPr="009D6D71">
              <w:rPr>
                <w:rFonts w:asciiTheme="minorHAnsi" w:hAnsiTheme="minorHAnsi" w:cstheme="minorHAnsi"/>
                <w:b w:val="0"/>
                <w:sz w:val="22"/>
                <w:szCs w:val="22"/>
              </w:rPr>
              <w:t>Eugeniusz Wojak</w:t>
            </w:r>
          </w:p>
        </w:tc>
        <w:tc>
          <w:tcPr>
            <w:tcW w:w="2610" w:type="dxa"/>
            <w:tcBorders>
              <w:left w:val="single" w:sz="2" w:space="0" w:color="000000"/>
              <w:bottom w:val="single" w:sz="2" w:space="0" w:color="000000"/>
            </w:tcBorders>
            <w:tcMar>
              <w:top w:w="55" w:type="dxa"/>
              <w:left w:w="55" w:type="dxa"/>
              <w:bottom w:w="55" w:type="dxa"/>
              <w:right w:w="55" w:type="dxa"/>
            </w:tcMar>
          </w:tcPr>
          <w:p w:rsidR="0060449B" w:rsidRPr="009D6D71" w:rsidRDefault="0060449B" w:rsidP="0000642B">
            <w:pPr>
              <w:pStyle w:val="000"/>
              <w:rPr>
                <w:rFonts w:asciiTheme="minorHAnsi" w:hAnsiTheme="minorHAnsi" w:cstheme="minorHAnsi"/>
                <w:b w:val="0"/>
                <w:sz w:val="22"/>
                <w:szCs w:val="22"/>
              </w:rPr>
            </w:pPr>
            <w:r w:rsidRPr="009D6D71">
              <w:rPr>
                <w:rFonts w:asciiTheme="minorHAnsi" w:hAnsiTheme="minorHAnsi" w:cstheme="minorHAnsi"/>
                <w:b w:val="0"/>
                <w:sz w:val="22"/>
                <w:szCs w:val="22"/>
              </w:rPr>
              <w:t>ul. Tarnowska 33</w:t>
            </w:r>
          </w:p>
          <w:p w:rsidR="0060449B" w:rsidRPr="009D6D71" w:rsidRDefault="0060449B" w:rsidP="0000642B">
            <w:pPr>
              <w:pStyle w:val="000"/>
              <w:rPr>
                <w:rFonts w:asciiTheme="minorHAnsi" w:hAnsiTheme="minorHAnsi" w:cstheme="minorHAnsi"/>
                <w:b w:val="0"/>
                <w:sz w:val="22"/>
                <w:szCs w:val="22"/>
              </w:rPr>
            </w:pPr>
            <w:r w:rsidRPr="009D6D71">
              <w:rPr>
                <w:rFonts w:asciiTheme="minorHAnsi" w:hAnsiTheme="minorHAnsi" w:cstheme="minorHAnsi"/>
                <w:b w:val="0"/>
                <w:sz w:val="22"/>
                <w:szCs w:val="22"/>
              </w:rPr>
              <w:t>34-600 Limanowa</w:t>
            </w:r>
          </w:p>
        </w:tc>
        <w:tc>
          <w:tcPr>
            <w:tcW w:w="1530" w:type="dxa"/>
            <w:tcBorders>
              <w:left w:val="single" w:sz="2" w:space="0" w:color="000000"/>
              <w:bottom w:val="single" w:sz="2" w:space="0" w:color="000000"/>
            </w:tcBorders>
            <w:tcMar>
              <w:top w:w="55" w:type="dxa"/>
              <w:left w:w="55" w:type="dxa"/>
              <w:bottom w:w="55" w:type="dxa"/>
              <w:right w:w="55" w:type="dxa"/>
            </w:tcMar>
          </w:tcPr>
          <w:p w:rsidR="0060449B" w:rsidRPr="009D6D71" w:rsidRDefault="0060449B" w:rsidP="0000642B">
            <w:pPr>
              <w:pStyle w:val="000"/>
              <w:jc w:val="right"/>
              <w:rPr>
                <w:rFonts w:asciiTheme="minorHAnsi" w:hAnsiTheme="minorHAnsi" w:cstheme="minorHAnsi"/>
                <w:b w:val="0"/>
                <w:sz w:val="22"/>
                <w:szCs w:val="22"/>
              </w:rPr>
            </w:pPr>
            <w:r w:rsidRPr="009D6D71">
              <w:rPr>
                <w:rFonts w:asciiTheme="minorHAnsi" w:hAnsiTheme="minorHAnsi" w:cstheme="minorHAnsi"/>
                <w:b w:val="0"/>
                <w:sz w:val="22"/>
                <w:szCs w:val="22"/>
              </w:rPr>
              <w:t>102 668,10</w:t>
            </w:r>
          </w:p>
        </w:tc>
        <w:tc>
          <w:tcPr>
            <w:tcW w:w="975" w:type="dxa"/>
            <w:tcBorders>
              <w:left w:val="single" w:sz="2" w:space="0" w:color="000000"/>
              <w:bottom w:val="single" w:sz="2" w:space="0" w:color="000000"/>
              <w:right w:val="single" w:sz="2" w:space="0" w:color="000000"/>
            </w:tcBorders>
            <w:tcMar>
              <w:top w:w="55" w:type="dxa"/>
              <w:left w:w="55" w:type="dxa"/>
              <w:bottom w:w="55" w:type="dxa"/>
              <w:right w:w="55" w:type="dxa"/>
            </w:tcMar>
          </w:tcPr>
          <w:p w:rsidR="0060449B" w:rsidRPr="009D6D71" w:rsidRDefault="0060449B" w:rsidP="0000642B">
            <w:pPr>
              <w:pStyle w:val="000"/>
              <w:rPr>
                <w:rFonts w:asciiTheme="minorHAnsi" w:hAnsiTheme="minorHAnsi" w:cstheme="minorHAnsi"/>
                <w:b w:val="0"/>
                <w:sz w:val="22"/>
                <w:szCs w:val="22"/>
              </w:rPr>
            </w:pPr>
          </w:p>
        </w:tc>
      </w:tr>
    </w:tbl>
    <w:p w:rsidR="00CA3DDE" w:rsidRPr="009D6D71" w:rsidRDefault="00CA3DDE" w:rsidP="00606B4D">
      <w:pPr>
        <w:widowControl w:val="0"/>
        <w:overflowPunct w:val="0"/>
        <w:autoSpaceDE w:val="0"/>
        <w:autoSpaceDN w:val="0"/>
        <w:adjustRightInd w:val="0"/>
        <w:spacing w:after="0" w:line="240" w:lineRule="auto"/>
        <w:jc w:val="both"/>
        <w:rPr>
          <w:rFonts w:asciiTheme="minorHAnsi" w:hAnsiTheme="minorHAnsi" w:cstheme="minorHAnsi"/>
          <w:u w:val="single"/>
        </w:rPr>
      </w:pPr>
    </w:p>
    <w:p w:rsidR="00EB169A" w:rsidRPr="009D6D71" w:rsidRDefault="00EB169A" w:rsidP="00935343">
      <w:pPr>
        <w:widowControl w:val="0"/>
        <w:overflowPunct w:val="0"/>
        <w:autoSpaceDE w:val="0"/>
        <w:autoSpaceDN w:val="0"/>
        <w:adjustRightInd w:val="0"/>
        <w:spacing w:after="0" w:line="240" w:lineRule="auto"/>
        <w:ind w:left="740"/>
        <w:jc w:val="both"/>
        <w:rPr>
          <w:rFonts w:asciiTheme="minorHAnsi" w:hAnsiTheme="minorHAnsi" w:cstheme="minorHAnsi"/>
          <w:u w:val="single"/>
        </w:rPr>
      </w:pPr>
    </w:p>
    <w:p w:rsidR="00EB169A" w:rsidRPr="009D6D71" w:rsidRDefault="00EB169A" w:rsidP="00EB169A">
      <w:pPr>
        <w:widowControl w:val="0"/>
        <w:overflowPunct w:val="0"/>
        <w:autoSpaceDE w:val="0"/>
        <w:autoSpaceDN w:val="0"/>
        <w:adjustRightInd w:val="0"/>
        <w:spacing w:after="0" w:line="240" w:lineRule="auto"/>
        <w:jc w:val="both"/>
        <w:rPr>
          <w:rFonts w:asciiTheme="minorHAnsi" w:hAnsiTheme="minorHAnsi" w:cstheme="minorHAnsi"/>
        </w:rPr>
      </w:pPr>
      <w:r w:rsidRPr="009D6D71">
        <w:rPr>
          <w:rFonts w:asciiTheme="minorHAnsi" w:hAnsiTheme="minorHAnsi" w:cstheme="minorHAnsi"/>
        </w:rPr>
        <w:t>Zamawiający w dn. 23.04.2021r wezwał wykonawcę „</w:t>
      </w:r>
      <w:proofErr w:type="spellStart"/>
      <w:r w:rsidRPr="009D6D71">
        <w:rPr>
          <w:rFonts w:asciiTheme="minorHAnsi" w:hAnsiTheme="minorHAnsi" w:cstheme="minorHAnsi"/>
        </w:rPr>
        <w:t>ReDrog</w:t>
      </w:r>
      <w:proofErr w:type="spellEnd"/>
      <w:r w:rsidRPr="009D6D71">
        <w:rPr>
          <w:rFonts w:asciiTheme="minorHAnsi" w:hAnsiTheme="minorHAnsi" w:cstheme="minorHAnsi"/>
        </w:rPr>
        <w:t>” S.C. Bożena Krzyżak &amp; Wojciech Krzyżak do uzupełnienia swojej oferty, gdyż w opinii Zamawiającego nie spełniała wymagań stawianych w zapytaniu.</w:t>
      </w:r>
    </w:p>
    <w:p w:rsidR="00BF207D" w:rsidRPr="009D6D71" w:rsidRDefault="00EB169A" w:rsidP="00EB169A">
      <w:pPr>
        <w:widowControl w:val="0"/>
        <w:overflowPunct w:val="0"/>
        <w:autoSpaceDE w:val="0"/>
        <w:autoSpaceDN w:val="0"/>
        <w:adjustRightInd w:val="0"/>
        <w:spacing w:after="0" w:line="240" w:lineRule="auto"/>
        <w:jc w:val="both"/>
        <w:rPr>
          <w:rFonts w:asciiTheme="minorHAnsi" w:hAnsiTheme="minorHAnsi" w:cstheme="minorHAnsi"/>
        </w:rPr>
      </w:pPr>
      <w:r w:rsidRPr="00F51738">
        <w:rPr>
          <w:rFonts w:asciiTheme="minorHAnsi" w:hAnsiTheme="minorHAnsi" w:cstheme="minorHAnsi"/>
        </w:rPr>
        <w:t xml:space="preserve">Wykonawca odpowiedział na </w:t>
      </w:r>
      <w:r w:rsidR="00F51738" w:rsidRPr="00F51738">
        <w:rPr>
          <w:rFonts w:asciiTheme="minorHAnsi" w:hAnsiTheme="minorHAnsi" w:cstheme="minorHAnsi"/>
        </w:rPr>
        <w:t>wezwanie</w:t>
      </w:r>
      <w:r w:rsidRPr="00F51738">
        <w:rPr>
          <w:rFonts w:asciiTheme="minorHAnsi" w:hAnsiTheme="minorHAnsi" w:cstheme="minorHAnsi"/>
        </w:rPr>
        <w:t xml:space="preserve"> w terminie, załączając brakujące dokumenty.</w:t>
      </w:r>
      <w:r w:rsidRPr="009D6D71">
        <w:rPr>
          <w:rFonts w:asciiTheme="minorHAnsi" w:hAnsiTheme="minorHAnsi" w:cstheme="minorHAnsi"/>
        </w:rPr>
        <w:br w:type="column"/>
      </w:r>
    </w:p>
    <w:p w:rsidR="00BE0A37" w:rsidRPr="009D6D71" w:rsidRDefault="003F37FB" w:rsidP="003F37FB">
      <w:pPr>
        <w:widowControl w:val="0"/>
        <w:numPr>
          <w:ilvl w:val="0"/>
          <w:numId w:val="3"/>
        </w:numPr>
        <w:overflowPunct w:val="0"/>
        <w:autoSpaceDE w:val="0"/>
        <w:autoSpaceDN w:val="0"/>
        <w:adjustRightInd w:val="0"/>
        <w:spacing w:after="0" w:line="240" w:lineRule="auto"/>
        <w:ind w:left="740" w:hanging="364"/>
        <w:jc w:val="both"/>
        <w:rPr>
          <w:rFonts w:asciiTheme="minorHAnsi" w:hAnsiTheme="minorHAnsi" w:cstheme="minorHAnsi"/>
        </w:rPr>
      </w:pPr>
      <w:r w:rsidRPr="009D6D71">
        <w:rPr>
          <w:rFonts w:asciiTheme="minorHAnsi" w:hAnsiTheme="minorHAnsi" w:cstheme="minorHAnsi"/>
        </w:rPr>
        <w:t xml:space="preserve">W wyniku analizy ofert przedmiotowe zamówienie udzielone zostanie: </w:t>
      </w:r>
    </w:p>
    <w:p w:rsidR="00C55DE9" w:rsidRPr="009D6D71" w:rsidRDefault="00C55DE9" w:rsidP="00C55DE9">
      <w:pPr>
        <w:widowControl w:val="0"/>
        <w:overflowPunct w:val="0"/>
        <w:autoSpaceDE w:val="0"/>
        <w:autoSpaceDN w:val="0"/>
        <w:adjustRightInd w:val="0"/>
        <w:spacing w:after="0" w:line="240" w:lineRule="auto"/>
        <w:ind w:left="740"/>
        <w:jc w:val="both"/>
        <w:rPr>
          <w:rFonts w:asciiTheme="minorHAnsi" w:hAnsiTheme="minorHAnsi" w:cstheme="minorHAnsi"/>
        </w:rPr>
      </w:pPr>
    </w:p>
    <w:p w:rsidR="008809D7" w:rsidRPr="009D6D71" w:rsidRDefault="008809D7" w:rsidP="00EB169A">
      <w:pPr>
        <w:widowControl w:val="0"/>
        <w:overflowPunct w:val="0"/>
        <w:autoSpaceDE w:val="0"/>
        <w:autoSpaceDN w:val="0"/>
        <w:adjustRightInd w:val="0"/>
        <w:spacing w:after="0" w:line="240" w:lineRule="auto"/>
        <w:ind w:left="709"/>
        <w:jc w:val="both"/>
        <w:rPr>
          <w:rFonts w:asciiTheme="minorHAnsi" w:eastAsia="Calibri" w:hAnsiTheme="minorHAnsi" w:cstheme="minorHAnsi"/>
          <w:b/>
        </w:rPr>
      </w:pPr>
      <w:r w:rsidRPr="009D6D71">
        <w:rPr>
          <w:rFonts w:asciiTheme="minorHAnsi" w:eastAsia="Calibri" w:hAnsiTheme="minorHAnsi" w:cstheme="minorHAnsi"/>
          <w:b/>
        </w:rPr>
        <w:t xml:space="preserve">Przedsiębiorstwo Budowlane Usługowo-Handlowe „ZELIAŚ” Spółka Jawna </w:t>
      </w:r>
    </w:p>
    <w:p w:rsidR="003F37FB" w:rsidRPr="009D6D71" w:rsidRDefault="008809D7" w:rsidP="00EB169A">
      <w:pPr>
        <w:widowControl w:val="0"/>
        <w:overflowPunct w:val="0"/>
        <w:autoSpaceDE w:val="0"/>
        <w:autoSpaceDN w:val="0"/>
        <w:adjustRightInd w:val="0"/>
        <w:spacing w:after="0" w:line="240" w:lineRule="auto"/>
        <w:ind w:left="709"/>
        <w:jc w:val="both"/>
        <w:rPr>
          <w:rFonts w:asciiTheme="minorHAnsi" w:hAnsiTheme="minorHAnsi" w:cstheme="minorHAnsi"/>
          <w:b/>
        </w:rPr>
      </w:pPr>
      <w:r w:rsidRPr="009D6D71">
        <w:rPr>
          <w:rFonts w:asciiTheme="minorHAnsi" w:eastAsia="Calibri" w:hAnsiTheme="minorHAnsi" w:cstheme="minorHAnsi"/>
          <w:b/>
        </w:rPr>
        <w:t>ul. Daleka 20, 33-101 Tarnów</w:t>
      </w:r>
      <w:r w:rsidRPr="009D6D71">
        <w:rPr>
          <w:rFonts w:asciiTheme="minorHAnsi" w:hAnsiTheme="minorHAnsi" w:cstheme="minorHAnsi"/>
          <w:b/>
        </w:rPr>
        <w:t xml:space="preserve"> </w:t>
      </w:r>
    </w:p>
    <w:p w:rsidR="00BE0A37" w:rsidRPr="009D6D71" w:rsidRDefault="00BE0A37" w:rsidP="00EB169A">
      <w:pPr>
        <w:widowControl w:val="0"/>
        <w:overflowPunct w:val="0"/>
        <w:autoSpaceDE w:val="0"/>
        <w:autoSpaceDN w:val="0"/>
        <w:adjustRightInd w:val="0"/>
        <w:spacing w:after="0" w:line="240" w:lineRule="auto"/>
        <w:ind w:left="709"/>
        <w:jc w:val="both"/>
        <w:rPr>
          <w:rFonts w:asciiTheme="minorHAnsi" w:hAnsiTheme="minorHAnsi" w:cstheme="minorHAnsi"/>
        </w:rPr>
      </w:pPr>
    </w:p>
    <w:p w:rsidR="003F37FB" w:rsidRDefault="003F37FB" w:rsidP="003F37FB">
      <w:pPr>
        <w:widowControl w:val="0"/>
        <w:numPr>
          <w:ilvl w:val="0"/>
          <w:numId w:val="3"/>
        </w:numPr>
        <w:overflowPunct w:val="0"/>
        <w:autoSpaceDE w:val="0"/>
        <w:autoSpaceDN w:val="0"/>
        <w:adjustRightInd w:val="0"/>
        <w:spacing w:after="0" w:line="240" w:lineRule="auto"/>
        <w:ind w:left="740" w:hanging="364"/>
        <w:jc w:val="both"/>
        <w:rPr>
          <w:rFonts w:asciiTheme="minorHAnsi" w:hAnsiTheme="minorHAnsi" w:cstheme="minorHAnsi"/>
        </w:rPr>
      </w:pPr>
      <w:r w:rsidRPr="009D6D71">
        <w:rPr>
          <w:rFonts w:asciiTheme="minorHAnsi" w:hAnsiTheme="minorHAnsi" w:cstheme="minorHAnsi"/>
        </w:rPr>
        <w:t xml:space="preserve">Uzasadnienie wyboru oferty najkorzystniejszej: </w:t>
      </w:r>
    </w:p>
    <w:p w:rsidR="00F51738" w:rsidRPr="009D6D71" w:rsidRDefault="00F51738" w:rsidP="00F51738">
      <w:pPr>
        <w:widowControl w:val="0"/>
        <w:overflowPunct w:val="0"/>
        <w:autoSpaceDE w:val="0"/>
        <w:autoSpaceDN w:val="0"/>
        <w:adjustRightInd w:val="0"/>
        <w:spacing w:after="0" w:line="240" w:lineRule="auto"/>
        <w:ind w:left="740"/>
        <w:jc w:val="both"/>
        <w:rPr>
          <w:rFonts w:asciiTheme="minorHAnsi" w:hAnsiTheme="minorHAnsi" w:cstheme="minorHAnsi"/>
        </w:rPr>
      </w:pPr>
    </w:p>
    <w:p w:rsidR="00C55DE9" w:rsidRPr="009D6D71" w:rsidRDefault="003F37FB" w:rsidP="0064486C">
      <w:pPr>
        <w:widowControl w:val="0"/>
        <w:overflowPunct w:val="0"/>
        <w:autoSpaceDE w:val="0"/>
        <w:autoSpaceDN w:val="0"/>
        <w:adjustRightInd w:val="0"/>
        <w:spacing w:after="0" w:line="240" w:lineRule="auto"/>
        <w:ind w:left="740"/>
        <w:jc w:val="both"/>
        <w:rPr>
          <w:rFonts w:asciiTheme="minorHAnsi" w:hAnsiTheme="minorHAnsi" w:cstheme="minorHAnsi"/>
          <w:b/>
        </w:rPr>
      </w:pPr>
      <w:r w:rsidRPr="009D6D71">
        <w:rPr>
          <w:rFonts w:asciiTheme="minorHAnsi" w:hAnsiTheme="minorHAnsi" w:cstheme="minorHAnsi"/>
          <w:lang w:bidi="he-IL"/>
        </w:rPr>
        <w:t>Złożona w wymaganym przez Zamawiającego terminie składania ofert</w:t>
      </w:r>
      <w:r w:rsidRPr="009D6D71">
        <w:rPr>
          <w:rFonts w:asciiTheme="minorHAnsi" w:hAnsiTheme="minorHAnsi" w:cstheme="minorHAnsi"/>
          <w:b/>
          <w:lang w:bidi="he-IL"/>
        </w:rPr>
        <w:t xml:space="preserve"> – </w:t>
      </w:r>
      <w:r w:rsidRPr="009D6D71">
        <w:rPr>
          <w:rFonts w:asciiTheme="minorHAnsi" w:hAnsiTheme="minorHAnsi" w:cstheme="minorHAnsi"/>
          <w:lang w:bidi="he-IL"/>
        </w:rPr>
        <w:t>oferta</w:t>
      </w:r>
      <w:r w:rsidRPr="009D6D71">
        <w:rPr>
          <w:rFonts w:asciiTheme="minorHAnsi" w:hAnsiTheme="minorHAnsi" w:cstheme="minorHAnsi"/>
          <w:b/>
          <w:lang w:bidi="he-IL"/>
        </w:rPr>
        <w:t xml:space="preserve"> </w:t>
      </w:r>
      <w:r w:rsidRPr="009D6D71">
        <w:rPr>
          <w:rFonts w:asciiTheme="minorHAnsi" w:hAnsiTheme="minorHAnsi" w:cstheme="minorHAnsi"/>
        </w:rPr>
        <w:t>Wykonawcy:</w:t>
      </w:r>
      <w:r w:rsidRPr="009D6D71">
        <w:rPr>
          <w:rFonts w:asciiTheme="minorHAnsi" w:hAnsiTheme="minorHAnsi" w:cstheme="minorHAnsi"/>
          <w:color w:val="FF0000"/>
        </w:rPr>
        <w:t xml:space="preserve"> </w:t>
      </w:r>
    </w:p>
    <w:p w:rsidR="008809D7" w:rsidRPr="009D6D71" w:rsidRDefault="008809D7" w:rsidP="008809D7">
      <w:pPr>
        <w:widowControl w:val="0"/>
        <w:overflowPunct w:val="0"/>
        <w:autoSpaceDE w:val="0"/>
        <w:autoSpaceDN w:val="0"/>
        <w:adjustRightInd w:val="0"/>
        <w:spacing w:after="0" w:line="240" w:lineRule="auto"/>
        <w:ind w:left="426" w:firstLine="282"/>
        <w:jc w:val="both"/>
        <w:rPr>
          <w:rFonts w:asciiTheme="minorHAnsi" w:eastAsia="Calibri" w:hAnsiTheme="minorHAnsi" w:cstheme="minorHAnsi"/>
          <w:b/>
        </w:rPr>
      </w:pPr>
      <w:r w:rsidRPr="009D6D71">
        <w:rPr>
          <w:rFonts w:asciiTheme="minorHAnsi" w:eastAsia="Calibri" w:hAnsiTheme="minorHAnsi" w:cstheme="minorHAnsi"/>
          <w:b/>
        </w:rPr>
        <w:t xml:space="preserve">Przedsiębiorstwo Budowlane Usługowo-Handlowe „ZELIAŚ” – Spółka Jawna </w:t>
      </w:r>
    </w:p>
    <w:p w:rsidR="003F37FB" w:rsidRPr="009D6D71" w:rsidRDefault="008809D7" w:rsidP="008809D7">
      <w:pPr>
        <w:widowControl w:val="0"/>
        <w:overflowPunct w:val="0"/>
        <w:autoSpaceDE w:val="0"/>
        <w:autoSpaceDN w:val="0"/>
        <w:adjustRightInd w:val="0"/>
        <w:spacing w:after="0" w:line="240" w:lineRule="auto"/>
        <w:ind w:left="740"/>
        <w:jc w:val="both"/>
        <w:rPr>
          <w:rFonts w:asciiTheme="minorHAnsi" w:hAnsiTheme="minorHAnsi" w:cstheme="minorHAnsi"/>
          <w:b/>
        </w:rPr>
      </w:pPr>
      <w:r w:rsidRPr="009D6D71">
        <w:rPr>
          <w:rFonts w:asciiTheme="minorHAnsi" w:eastAsia="Calibri" w:hAnsiTheme="minorHAnsi" w:cstheme="minorHAnsi"/>
          <w:b/>
        </w:rPr>
        <w:t>ul. Daleka 20, 33-101 Tarnów</w:t>
      </w:r>
      <w:r w:rsidRPr="009D6D71">
        <w:rPr>
          <w:rFonts w:asciiTheme="minorHAnsi" w:hAnsiTheme="minorHAnsi" w:cstheme="minorHAnsi"/>
          <w:b/>
        </w:rPr>
        <w:t xml:space="preserve"> spełnia wymagania określone w zapytaniu ofertowym</w:t>
      </w:r>
      <w:r w:rsidR="003F37FB" w:rsidRPr="009D6D71">
        <w:rPr>
          <w:rFonts w:asciiTheme="minorHAnsi" w:hAnsiTheme="minorHAnsi" w:cstheme="minorHAnsi"/>
          <w:b/>
        </w:rPr>
        <w:t xml:space="preserve">. </w:t>
      </w:r>
    </w:p>
    <w:p w:rsidR="00EB169A" w:rsidRPr="009D6D71" w:rsidRDefault="00EB169A" w:rsidP="008809D7">
      <w:pPr>
        <w:widowControl w:val="0"/>
        <w:overflowPunct w:val="0"/>
        <w:autoSpaceDE w:val="0"/>
        <w:autoSpaceDN w:val="0"/>
        <w:adjustRightInd w:val="0"/>
        <w:spacing w:after="0" w:line="240" w:lineRule="auto"/>
        <w:ind w:left="740"/>
        <w:jc w:val="both"/>
        <w:rPr>
          <w:rFonts w:asciiTheme="minorHAnsi" w:hAnsiTheme="minorHAnsi" w:cstheme="minorHAnsi"/>
          <w:b/>
        </w:rPr>
      </w:pPr>
    </w:p>
    <w:p w:rsidR="00EB169A" w:rsidRPr="009D6D71" w:rsidRDefault="00EB169A" w:rsidP="00EB169A">
      <w:pPr>
        <w:pStyle w:val="Styl"/>
        <w:tabs>
          <w:tab w:val="left" w:pos="426"/>
        </w:tabs>
        <w:ind w:left="426"/>
        <w:jc w:val="both"/>
        <w:rPr>
          <w:rFonts w:asciiTheme="minorHAnsi" w:hAnsiTheme="minorHAnsi" w:cstheme="minorHAnsi"/>
          <w:sz w:val="22"/>
          <w:szCs w:val="22"/>
        </w:rPr>
      </w:pPr>
      <w:r w:rsidRPr="009D6D71">
        <w:rPr>
          <w:rFonts w:asciiTheme="minorHAnsi" w:hAnsiTheme="minorHAnsi" w:cstheme="minorHAnsi"/>
          <w:sz w:val="22"/>
          <w:szCs w:val="22"/>
        </w:rPr>
        <w:t xml:space="preserve">Przy dokonywaniu wyboru najkorzystniejszej oferty Zamawiający zastosował wyłącznie kryterium ceny. Zamawiający udzieli niniejszego zamówienia temu Wykonawcy, który przedstawił najniższą całościową cenę za realizację zamówienia. Cena wybranej oferty jest niższa niż kwota, którą Zamawiający zamierza przeznaczyć na sfinansowanie przedmiotowego zamówienia publicznego. </w:t>
      </w:r>
    </w:p>
    <w:p w:rsidR="00EB169A" w:rsidRPr="009D6D71" w:rsidRDefault="00EB169A" w:rsidP="008809D7">
      <w:pPr>
        <w:widowControl w:val="0"/>
        <w:overflowPunct w:val="0"/>
        <w:autoSpaceDE w:val="0"/>
        <w:autoSpaceDN w:val="0"/>
        <w:adjustRightInd w:val="0"/>
        <w:spacing w:after="0" w:line="240" w:lineRule="auto"/>
        <w:ind w:left="740"/>
        <w:jc w:val="both"/>
        <w:rPr>
          <w:rFonts w:asciiTheme="minorHAnsi" w:hAnsiTheme="minorHAnsi" w:cstheme="minorHAnsi"/>
          <w:b/>
        </w:rPr>
      </w:pPr>
    </w:p>
    <w:p w:rsidR="003F37FB" w:rsidRPr="009D6D71" w:rsidRDefault="003F37FB" w:rsidP="003F37FB">
      <w:pPr>
        <w:widowControl w:val="0"/>
        <w:overflowPunct w:val="0"/>
        <w:autoSpaceDE w:val="0"/>
        <w:autoSpaceDN w:val="0"/>
        <w:adjustRightInd w:val="0"/>
        <w:spacing w:after="0" w:line="240" w:lineRule="auto"/>
        <w:ind w:left="709"/>
        <w:jc w:val="both"/>
        <w:rPr>
          <w:rFonts w:asciiTheme="minorHAnsi" w:hAnsiTheme="minorHAnsi" w:cstheme="minorHAnsi"/>
        </w:rPr>
      </w:pPr>
    </w:p>
    <w:p w:rsidR="00654DA1" w:rsidRPr="009D6D71" w:rsidRDefault="00654DA1" w:rsidP="00654DA1">
      <w:pPr>
        <w:widowControl w:val="0"/>
        <w:autoSpaceDE w:val="0"/>
        <w:autoSpaceDN w:val="0"/>
        <w:adjustRightInd w:val="0"/>
        <w:spacing w:after="0" w:line="111" w:lineRule="exact"/>
        <w:rPr>
          <w:rFonts w:asciiTheme="minorHAnsi" w:hAnsiTheme="minorHAnsi" w:cstheme="minorHAnsi"/>
        </w:rPr>
      </w:pPr>
    </w:p>
    <w:p w:rsidR="003D5D8D" w:rsidRPr="009D6D71" w:rsidRDefault="003D5D8D" w:rsidP="003D5D8D">
      <w:pPr>
        <w:widowControl w:val="0"/>
        <w:numPr>
          <w:ilvl w:val="0"/>
          <w:numId w:val="3"/>
        </w:numPr>
        <w:overflowPunct w:val="0"/>
        <w:autoSpaceDE w:val="0"/>
        <w:autoSpaceDN w:val="0"/>
        <w:adjustRightInd w:val="0"/>
        <w:spacing w:after="0" w:line="240" w:lineRule="auto"/>
        <w:ind w:left="740" w:hanging="364"/>
        <w:jc w:val="both"/>
        <w:rPr>
          <w:rFonts w:asciiTheme="minorHAnsi" w:hAnsiTheme="minorHAnsi" w:cstheme="minorHAnsi"/>
          <w:lang w:val="en-US"/>
        </w:rPr>
      </w:pPr>
      <w:proofErr w:type="spellStart"/>
      <w:r w:rsidRPr="009D6D71">
        <w:rPr>
          <w:rFonts w:asciiTheme="minorHAnsi" w:hAnsiTheme="minorHAnsi" w:cstheme="minorHAnsi"/>
          <w:lang w:val="en-US"/>
        </w:rPr>
        <w:t>Postępowanie</w:t>
      </w:r>
      <w:proofErr w:type="spellEnd"/>
      <w:r w:rsidRPr="009D6D71">
        <w:rPr>
          <w:rFonts w:asciiTheme="minorHAnsi" w:hAnsiTheme="minorHAnsi" w:cstheme="minorHAnsi"/>
          <w:lang w:val="en-US"/>
        </w:rPr>
        <w:t xml:space="preserve"> </w:t>
      </w:r>
      <w:proofErr w:type="spellStart"/>
      <w:r w:rsidRPr="009D6D71">
        <w:rPr>
          <w:rFonts w:asciiTheme="minorHAnsi" w:hAnsiTheme="minorHAnsi" w:cstheme="minorHAnsi"/>
          <w:lang w:val="en-US"/>
        </w:rPr>
        <w:t>prowadził</w:t>
      </w:r>
      <w:proofErr w:type="spellEnd"/>
      <w:r w:rsidRPr="009D6D71">
        <w:rPr>
          <w:rFonts w:asciiTheme="minorHAnsi" w:hAnsiTheme="minorHAnsi" w:cstheme="minorHAnsi"/>
          <w:lang w:val="en-US"/>
        </w:rPr>
        <w:t xml:space="preserve">: </w:t>
      </w:r>
    </w:p>
    <w:p w:rsidR="003D5D8D" w:rsidRPr="009D6D71" w:rsidRDefault="003D5D8D" w:rsidP="003D5D8D">
      <w:pPr>
        <w:widowControl w:val="0"/>
        <w:autoSpaceDE w:val="0"/>
        <w:autoSpaceDN w:val="0"/>
        <w:adjustRightInd w:val="0"/>
        <w:spacing w:after="0" w:line="113" w:lineRule="exact"/>
        <w:rPr>
          <w:rFonts w:asciiTheme="minorHAnsi" w:hAnsiTheme="minorHAnsi" w:cstheme="minorHAnsi"/>
          <w:lang w:val="en-US"/>
        </w:rPr>
      </w:pPr>
    </w:p>
    <w:p w:rsidR="003D5D8D" w:rsidRPr="009D6D71" w:rsidRDefault="003D5D8D" w:rsidP="003D5D8D">
      <w:pPr>
        <w:widowControl w:val="0"/>
        <w:overflowPunct w:val="0"/>
        <w:autoSpaceDE w:val="0"/>
        <w:autoSpaceDN w:val="0"/>
        <w:adjustRightInd w:val="0"/>
        <w:spacing w:after="0" w:line="240" w:lineRule="auto"/>
        <w:ind w:left="300"/>
        <w:jc w:val="both"/>
        <w:rPr>
          <w:rFonts w:asciiTheme="minorHAnsi" w:hAnsiTheme="minorHAnsi" w:cstheme="minorHAnsi"/>
          <w:lang w:val="en-US"/>
        </w:rPr>
      </w:pPr>
    </w:p>
    <w:tbl>
      <w:tblPr>
        <w:tblW w:w="8805" w:type="dxa"/>
        <w:tblInd w:w="300" w:type="dxa"/>
        <w:tblLayout w:type="fixed"/>
        <w:tblCellMar>
          <w:left w:w="0" w:type="dxa"/>
          <w:right w:w="0" w:type="dxa"/>
        </w:tblCellMar>
        <w:tblLook w:val="04A0"/>
      </w:tblPr>
      <w:tblGrid>
        <w:gridCol w:w="8805"/>
      </w:tblGrid>
      <w:tr w:rsidR="006D4668" w:rsidRPr="009D6D71" w:rsidTr="00BE0A37">
        <w:trPr>
          <w:trHeight w:val="80"/>
        </w:trPr>
        <w:tc>
          <w:tcPr>
            <w:tcW w:w="8805" w:type="dxa"/>
            <w:vAlign w:val="bottom"/>
            <w:hideMark/>
          </w:tcPr>
          <w:p w:rsidR="006D4668" w:rsidRPr="009D6D71" w:rsidRDefault="00EB169A">
            <w:pPr>
              <w:widowControl w:val="0"/>
              <w:autoSpaceDE w:val="0"/>
              <w:autoSpaceDN w:val="0"/>
              <w:adjustRightInd w:val="0"/>
              <w:spacing w:after="0" w:line="240" w:lineRule="auto"/>
              <w:rPr>
                <w:rFonts w:asciiTheme="minorHAnsi" w:hAnsiTheme="minorHAnsi" w:cstheme="minorHAnsi"/>
                <w:lang w:val="en-US"/>
              </w:rPr>
            </w:pPr>
            <w:r w:rsidRPr="009D6D71">
              <w:rPr>
                <w:rFonts w:asciiTheme="minorHAnsi" w:hAnsiTheme="minorHAnsi" w:cstheme="minorHAnsi"/>
                <w:lang w:val="en-US"/>
              </w:rPr>
              <w:t xml:space="preserve">             </w:t>
            </w:r>
            <w:r w:rsidR="006D4668" w:rsidRPr="009D6D71">
              <w:rPr>
                <w:rFonts w:asciiTheme="minorHAnsi" w:hAnsiTheme="minorHAnsi" w:cstheme="minorHAnsi"/>
                <w:lang w:val="en-US"/>
              </w:rPr>
              <w:t>……………………………</w:t>
            </w:r>
            <w:r w:rsidRPr="009D6D71">
              <w:rPr>
                <w:rFonts w:asciiTheme="minorHAnsi" w:hAnsiTheme="minorHAnsi" w:cstheme="minorHAnsi"/>
                <w:lang w:val="en-US"/>
              </w:rPr>
              <w:t>……</w:t>
            </w:r>
            <w:r w:rsidR="006D4668" w:rsidRPr="009D6D71">
              <w:rPr>
                <w:rFonts w:asciiTheme="minorHAnsi" w:hAnsiTheme="minorHAnsi" w:cstheme="minorHAnsi"/>
                <w:lang w:val="en-US"/>
              </w:rPr>
              <w:t>………………..</w:t>
            </w:r>
          </w:p>
        </w:tc>
      </w:tr>
      <w:tr w:rsidR="006D4668" w:rsidRPr="009D6D71" w:rsidTr="00BE0A37">
        <w:trPr>
          <w:trHeight w:val="336"/>
        </w:trPr>
        <w:tc>
          <w:tcPr>
            <w:tcW w:w="8805" w:type="dxa"/>
            <w:vAlign w:val="bottom"/>
          </w:tcPr>
          <w:p w:rsidR="006D4668" w:rsidRPr="009D6D71" w:rsidRDefault="006D4668">
            <w:pPr>
              <w:widowControl w:val="0"/>
              <w:autoSpaceDE w:val="0"/>
              <w:autoSpaceDN w:val="0"/>
              <w:adjustRightInd w:val="0"/>
              <w:spacing w:after="0" w:line="240" w:lineRule="auto"/>
              <w:rPr>
                <w:rFonts w:asciiTheme="minorHAnsi" w:hAnsiTheme="minorHAnsi" w:cstheme="minorHAnsi"/>
                <w:i/>
                <w:iCs/>
              </w:rPr>
            </w:pPr>
            <w:r w:rsidRPr="009D6D71">
              <w:rPr>
                <w:rFonts w:asciiTheme="minorHAnsi" w:hAnsiTheme="minorHAnsi" w:cstheme="minorHAnsi"/>
                <w:i/>
                <w:iCs/>
              </w:rPr>
              <w:t>(Data, podpis pracownika ds. zamówień publicznych)</w:t>
            </w:r>
          </w:p>
          <w:p w:rsidR="006D4668" w:rsidRPr="009D6D71" w:rsidRDefault="006D4668">
            <w:pPr>
              <w:widowControl w:val="0"/>
              <w:autoSpaceDE w:val="0"/>
              <w:autoSpaceDN w:val="0"/>
              <w:adjustRightInd w:val="0"/>
              <w:spacing w:after="0" w:line="240" w:lineRule="auto"/>
              <w:rPr>
                <w:rFonts w:asciiTheme="minorHAnsi" w:hAnsiTheme="minorHAnsi" w:cstheme="minorHAnsi"/>
                <w:i/>
                <w:iCs/>
              </w:rPr>
            </w:pPr>
          </w:p>
          <w:p w:rsidR="006D4668" w:rsidRPr="009D6D71" w:rsidRDefault="006D4668">
            <w:pPr>
              <w:widowControl w:val="0"/>
              <w:autoSpaceDE w:val="0"/>
              <w:autoSpaceDN w:val="0"/>
              <w:adjustRightInd w:val="0"/>
              <w:spacing w:after="0" w:line="240" w:lineRule="auto"/>
              <w:rPr>
                <w:rFonts w:asciiTheme="minorHAnsi" w:hAnsiTheme="minorHAnsi" w:cstheme="minorHAnsi"/>
              </w:rPr>
            </w:pPr>
          </w:p>
        </w:tc>
      </w:tr>
    </w:tbl>
    <w:p w:rsidR="006D4668" w:rsidRPr="009D6D71" w:rsidRDefault="006D4668" w:rsidP="006D4668">
      <w:pPr>
        <w:widowControl w:val="0"/>
        <w:autoSpaceDE w:val="0"/>
        <w:autoSpaceDN w:val="0"/>
        <w:adjustRightInd w:val="0"/>
        <w:spacing w:after="0" w:line="200" w:lineRule="exact"/>
        <w:rPr>
          <w:rFonts w:asciiTheme="minorHAnsi" w:hAnsiTheme="minorHAnsi" w:cstheme="minorHAnsi"/>
        </w:rPr>
      </w:pPr>
    </w:p>
    <w:p w:rsidR="006D4668" w:rsidRPr="009D6D71" w:rsidRDefault="006D4668" w:rsidP="006D4668">
      <w:pPr>
        <w:widowControl w:val="0"/>
        <w:autoSpaceDE w:val="0"/>
        <w:autoSpaceDN w:val="0"/>
        <w:adjustRightInd w:val="0"/>
        <w:spacing w:after="0" w:line="200" w:lineRule="exact"/>
        <w:rPr>
          <w:rFonts w:asciiTheme="minorHAnsi" w:hAnsiTheme="minorHAnsi" w:cstheme="minorHAnsi"/>
        </w:rPr>
      </w:pPr>
    </w:p>
    <w:p w:rsidR="006D4668" w:rsidRPr="009D6D71" w:rsidRDefault="006D4668" w:rsidP="006D4668">
      <w:pPr>
        <w:widowControl w:val="0"/>
        <w:autoSpaceDE w:val="0"/>
        <w:autoSpaceDN w:val="0"/>
        <w:adjustRightInd w:val="0"/>
        <w:spacing w:after="0" w:line="200" w:lineRule="exact"/>
        <w:rPr>
          <w:rFonts w:asciiTheme="minorHAnsi" w:hAnsiTheme="minorHAnsi" w:cstheme="minorHAnsi"/>
        </w:rPr>
      </w:pPr>
    </w:p>
    <w:tbl>
      <w:tblPr>
        <w:tblW w:w="8775" w:type="dxa"/>
        <w:tblInd w:w="300" w:type="dxa"/>
        <w:tblLayout w:type="fixed"/>
        <w:tblCellMar>
          <w:left w:w="0" w:type="dxa"/>
          <w:right w:w="0" w:type="dxa"/>
        </w:tblCellMar>
        <w:tblLook w:val="04A0"/>
      </w:tblPr>
      <w:tblGrid>
        <w:gridCol w:w="8775"/>
      </w:tblGrid>
      <w:tr w:rsidR="006D4668" w:rsidRPr="009D6D71" w:rsidTr="006D4668">
        <w:trPr>
          <w:trHeight w:val="225"/>
        </w:trPr>
        <w:tc>
          <w:tcPr>
            <w:tcW w:w="8772" w:type="dxa"/>
            <w:vAlign w:val="bottom"/>
            <w:hideMark/>
          </w:tcPr>
          <w:p w:rsidR="006D4668" w:rsidRPr="009D6D71" w:rsidRDefault="006D4668">
            <w:pPr>
              <w:widowControl w:val="0"/>
              <w:autoSpaceDE w:val="0"/>
              <w:autoSpaceDN w:val="0"/>
              <w:adjustRightInd w:val="0"/>
              <w:spacing w:after="0" w:line="240" w:lineRule="auto"/>
              <w:jc w:val="right"/>
              <w:rPr>
                <w:rFonts w:asciiTheme="minorHAnsi" w:hAnsiTheme="minorHAnsi" w:cstheme="minorHAnsi"/>
              </w:rPr>
            </w:pPr>
            <w:r w:rsidRPr="009D6D71">
              <w:rPr>
                <w:rFonts w:asciiTheme="minorHAnsi" w:hAnsiTheme="minorHAnsi" w:cstheme="minorHAnsi"/>
              </w:rPr>
              <w:t>Zatwierdzam ……..…………....………………………..</w:t>
            </w:r>
          </w:p>
        </w:tc>
      </w:tr>
      <w:tr w:rsidR="006D4668" w:rsidRPr="009D6D71" w:rsidTr="006D4668">
        <w:trPr>
          <w:trHeight w:val="336"/>
        </w:trPr>
        <w:tc>
          <w:tcPr>
            <w:tcW w:w="8772" w:type="dxa"/>
            <w:vAlign w:val="bottom"/>
            <w:hideMark/>
          </w:tcPr>
          <w:p w:rsidR="006D4668" w:rsidRPr="009D6D71" w:rsidRDefault="006D4668">
            <w:pPr>
              <w:widowControl w:val="0"/>
              <w:autoSpaceDE w:val="0"/>
              <w:autoSpaceDN w:val="0"/>
              <w:adjustRightInd w:val="0"/>
              <w:spacing w:after="0" w:line="240" w:lineRule="auto"/>
              <w:jc w:val="right"/>
              <w:rPr>
                <w:rFonts w:asciiTheme="minorHAnsi" w:hAnsiTheme="minorHAnsi" w:cstheme="minorHAnsi"/>
              </w:rPr>
            </w:pPr>
            <w:r w:rsidRPr="009D6D71">
              <w:rPr>
                <w:rFonts w:asciiTheme="minorHAnsi" w:hAnsiTheme="minorHAnsi" w:cstheme="minorHAnsi"/>
                <w:iCs/>
              </w:rPr>
              <w:t xml:space="preserve">(Data , podpis </w:t>
            </w:r>
            <w:r w:rsidRPr="009D6D71">
              <w:rPr>
                <w:rFonts w:asciiTheme="minorHAnsi" w:hAnsiTheme="minorHAnsi" w:cstheme="minorHAnsi"/>
              </w:rPr>
              <w:t>Kierownika zamawiającego</w:t>
            </w:r>
            <w:r w:rsidRPr="009D6D71">
              <w:rPr>
                <w:rFonts w:asciiTheme="minorHAnsi" w:hAnsiTheme="minorHAnsi" w:cstheme="minorHAnsi"/>
                <w:iCs/>
              </w:rPr>
              <w:t>)</w:t>
            </w:r>
          </w:p>
        </w:tc>
      </w:tr>
    </w:tbl>
    <w:p w:rsidR="00351133" w:rsidRPr="009D6D71" w:rsidRDefault="00351133">
      <w:pPr>
        <w:rPr>
          <w:rFonts w:asciiTheme="minorHAnsi" w:hAnsiTheme="minorHAnsi" w:cstheme="minorHAnsi"/>
        </w:rPr>
      </w:pPr>
    </w:p>
    <w:sectPr w:rsidR="00351133" w:rsidRPr="009D6D71" w:rsidSect="00491843">
      <w:footerReference w:type="default" r:id="rId11"/>
      <w:pgSz w:w="11906" w:h="16838" w:code="9"/>
      <w:pgMar w:top="851" w:right="1418" w:bottom="709"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6E50" w:rsidRDefault="009E6E50" w:rsidP="00E10948">
      <w:pPr>
        <w:spacing w:after="0" w:line="240" w:lineRule="auto"/>
      </w:pPr>
      <w:r>
        <w:separator/>
      </w:r>
    </w:p>
  </w:endnote>
  <w:endnote w:type="continuationSeparator" w:id="0">
    <w:p w:rsidR="009E6E50" w:rsidRDefault="009E6E50" w:rsidP="00E109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948" w:rsidRDefault="00FF66B3">
    <w:pPr>
      <w:pStyle w:val="Stopka"/>
      <w:jc w:val="right"/>
    </w:pPr>
    <w:fldSimple w:instr="PAGE   \* MERGEFORMAT">
      <w:r w:rsidR="00F51738">
        <w:rPr>
          <w:noProof/>
        </w:rPr>
        <w:t>2</w:t>
      </w:r>
    </w:fldSimple>
  </w:p>
  <w:p w:rsidR="00E10948" w:rsidRDefault="00E10948">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6E50" w:rsidRDefault="009E6E50" w:rsidP="00E10948">
      <w:pPr>
        <w:spacing w:after="0" w:line="240" w:lineRule="auto"/>
      </w:pPr>
      <w:r>
        <w:separator/>
      </w:r>
    </w:p>
  </w:footnote>
  <w:footnote w:type="continuationSeparator" w:id="0">
    <w:p w:rsidR="009E6E50" w:rsidRDefault="009E6E50" w:rsidP="00E1094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86A"/>
    <w:multiLevelType w:val="hybridMultilevel"/>
    <w:tmpl w:val="00006479"/>
    <w:lvl w:ilvl="0" w:tplc="00004325">
      <w:start w:val="5"/>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2668"/>
    <w:multiLevelType w:val="hybridMultilevel"/>
    <w:tmpl w:val="000078D4"/>
    <w:lvl w:ilvl="0" w:tplc="00001049">
      <w:start w:val="4"/>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69D0"/>
    <w:multiLevelType w:val="hybridMultilevel"/>
    <w:tmpl w:val="D294F33A"/>
    <w:lvl w:ilvl="0" w:tplc="00006FC9">
      <w:start w:val="1"/>
      <w:numFmt w:val="decimal"/>
      <w:lvlText w:val="%1."/>
      <w:lvlJc w:val="left"/>
      <w:pPr>
        <w:tabs>
          <w:tab w:val="num" w:pos="720"/>
        </w:tabs>
        <w:ind w:left="720" w:hanging="360"/>
      </w:pPr>
      <w:rPr>
        <w:rFonts w:cs="Times New Roman"/>
      </w:rPr>
    </w:lvl>
    <w:lvl w:ilvl="1" w:tplc="153E6FE0">
      <w:start w:val="1"/>
      <w:numFmt w:val="decimal"/>
      <w:lvlText w:val="%2)"/>
      <w:lvlJc w:val="left"/>
      <w:pPr>
        <w:tabs>
          <w:tab w:val="num" w:pos="1440"/>
        </w:tabs>
        <w:ind w:left="1440" w:hanging="360"/>
      </w:pPr>
      <w:rPr>
        <w:sz w:val="24"/>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15C591C"/>
    <w:multiLevelType w:val="hybridMultilevel"/>
    <w:tmpl w:val="E7321CB6"/>
    <w:lvl w:ilvl="0" w:tplc="EB440CA4">
      <w:start w:val="1"/>
      <w:numFmt w:val="decimal"/>
      <w:lvlText w:val="%1)"/>
      <w:lvlJc w:val="left"/>
      <w:pPr>
        <w:ind w:left="1080" w:hanging="360"/>
      </w:pPr>
      <w:rPr>
        <w:sz w:val="20"/>
        <w:szCs w:val="2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nsid w:val="01CC0B7D"/>
    <w:multiLevelType w:val="hybridMultilevel"/>
    <w:tmpl w:val="FE1403D4"/>
    <w:lvl w:ilvl="0" w:tplc="00005CCD">
      <w:start w:val="1"/>
      <w:numFmt w:val="lowerLetter"/>
      <w:lvlText w:val="%1)"/>
      <w:lvlJc w:val="left"/>
      <w:pPr>
        <w:tabs>
          <w:tab w:val="num" w:pos="1440"/>
        </w:tabs>
        <w:ind w:left="144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2CA2975"/>
    <w:multiLevelType w:val="hybridMultilevel"/>
    <w:tmpl w:val="1F0C8850"/>
    <w:lvl w:ilvl="0" w:tplc="04150011">
      <w:start w:val="1"/>
      <w:numFmt w:val="decimal"/>
      <w:lvlText w:val="%1)"/>
      <w:lvlJc w:val="left"/>
      <w:pPr>
        <w:tabs>
          <w:tab w:val="num" w:pos="900"/>
        </w:tabs>
        <w:ind w:left="900" w:hanging="360"/>
      </w:pPr>
      <w:rPr>
        <w:color w:val="auto"/>
      </w:rPr>
    </w:lvl>
    <w:lvl w:ilvl="1" w:tplc="04150017">
      <w:start w:val="1"/>
      <w:numFmt w:val="lowerLetter"/>
      <w:lvlText w:val="%2)"/>
      <w:lvlJc w:val="left"/>
      <w:pPr>
        <w:tabs>
          <w:tab w:val="num" w:pos="1440"/>
        </w:tabs>
        <w:ind w:left="1440" w:hanging="360"/>
      </w:pPr>
      <w:rPr>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03B973D2"/>
    <w:multiLevelType w:val="hybridMultilevel"/>
    <w:tmpl w:val="24E2719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093E4E17"/>
    <w:multiLevelType w:val="hybridMultilevel"/>
    <w:tmpl w:val="FEB87078"/>
    <w:lvl w:ilvl="0" w:tplc="1F92808E">
      <w:start w:val="1"/>
      <w:numFmt w:val="decimal"/>
      <w:lvlText w:val="%1."/>
      <w:lvlJc w:val="left"/>
      <w:pPr>
        <w:tabs>
          <w:tab w:val="num" w:pos="1068"/>
        </w:tabs>
        <w:ind w:left="1068" w:hanging="360"/>
      </w:pPr>
      <w:rPr>
        <w:rFonts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6A26EAB"/>
    <w:multiLevelType w:val="hybridMultilevel"/>
    <w:tmpl w:val="0B66B462"/>
    <w:lvl w:ilvl="0" w:tplc="8F927620">
      <w:start w:val="1"/>
      <w:numFmt w:val="decimal"/>
      <w:lvlText w:val="%1)"/>
      <w:lvlJc w:val="left"/>
      <w:pPr>
        <w:ind w:left="1100" w:hanging="360"/>
      </w:pPr>
      <w:rPr>
        <w:b w:val="0"/>
        <w:sz w:val="24"/>
      </w:rPr>
    </w:lvl>
    <w:lvl w:ilvl="1" w:tplc="04150019" w:tentative="1">
      <w:start w:val="1"/>
      <w:numFmt w:val="lowerLetter"/>
      <w:lvlText w:val="%2."/>
      <w:lvlJc w:val="left"/>
      <w:pPr>
        <w:ind w:left="1820" w:hanging="360"/>
      </w:pPr>
    </w:lvl>
    <w:lvl w:ilvl="2" w:tplc="0415001B" w:tentative="1">
      <w:start w:val="1"/>
      <w:numFmt w:val="lowerRoman"/>
      <w:lvlText w:val="%3."/>
      <w:lvlJc w:val="right"/>
      <w:pPr>
        <w:ind w:left="2540" w:hanging="180"/>
      </w:pPr>
    </w:lvl>
    <w:lvl w:ilvl="3" w:tplc="0415000F" w:tentative="1">
      <w:start w:val="1"/>
      <w:numFmt w:val="decimal"/>
      <w:lvlText w:val="%4."/>
      <w:lvlJc w:val="left"/>
      <w:pPr>
        <w:ind w:left="3260" w:hanging="360"/>
      </w:pPr>
    </w:lvl>
    <w:lvl w:ilvl="4" w:tplc="04150019" w:tentative="1">
      <w:start w:val="1"/>
      <w:numFmt w:val="lowerLetter"/>
      <w:lvlText w:val="%5."/>
      <w:lvlJc w:val="left"/>
      <w:pPr>
        <w:ind w:left="3980" w:hanging="360"/>
      </w:pPr>
    </w:lvl>
    <w:lvl w:ilvl="5" w:tplc="0415001B" w:tentative="1">
      <w:start w:val="1"/>
      <w:numFmt w:val="lowerRoman"/>
      <w:lvlText w:val="%6."/>
      <w:lvlJc w:val="right"/>
      <w:pPr>
        <w:ind w:left="4700" w:hanging="180"/>
      </w:pPr>
    </w:lvl>
    <w:lvl w:ilvl="6" w:tplc="0415000F" w:tentative="1">
      <w:start w:val="1"/>
      <w:numFmt w:val="decimal"/>
      <w:lvlText w:val="%7."/>
      <w:lvlJc w:val="left"/>
      <w:pPr>
        <w:ind w:left="5420" w:hanging="360"/>
      </w:pPr>
    </w:lvl>
    <w:lvl w:ilvl="7" w:tplc="04150019" w:tentative="1">
      <w:start w:val="1"/>
      <w:numFmt w:val="lowerLetter"/>
      <w:lvlText w:val="%8."/>
      <w:lvlJc w:val="left"/>
      <w:pPr>
        <w:ind w:left="6140" w:hanging="360"/>
      </w:pPr>
    </w:lvl>
    <w:lvl w:ilvl="8" w:tplc="0415001B" w:tentative="1">
      <w:start w:val="1"/>
      <w:numFmt w:val="lowerRoman"/>
      <w:lvlText w:val="%9."/>
      <w:lvlJc w:val="right"/>
      <w:pPr>
        <w:ind w:left="6860" w:hanging="180"/>
      </w:pPr>
    </w:lvl>
  </w:abstractNum>
  <w:abstractNum w:abstractNumId="9">
    <w:nsid w:val="1A932E03"/>
    <w:multiLevelType w:val="hybridMultilevel"/>
    <w:tmpl w:val="BF9EB440"/>
    <w:lvl w:ilvl="0" w:tplc="00005CCD">
      <w:start w:val="1"/>
      <w:numFmt w:val="lowerLetter"/>
      <w:lvlText w:val="%1)"/>
      <w:lvlJc w:val="left"/>
      <w:pPr>
        <w:tabs>
          <w:tab w:val="num" w:pos="1440"/>
        </w:tabs>
        <w:ind w:left="144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7EF3CCD"/>
    <w:multiLevelType w:val="hybridMultilevel"/>
    <w:tmpl w:val="557846CE"/>
    <w:lvl w:ilvl="0" w:tplc="04150011">
      <w:start w:val="1"/>
      <w:numFmt w:val="decimal"/>
      <w:lvlText w:val="%1)"/>
      <w:lvlJc w:val="left"/>
      <w:pPr>
        <w:ind w:left="1097" w:hanging="360"/>
      </w:pPr>
    </w:lvl>
    <w:lvl w:ilvl="1" w:tplc="04150019" w:tentative="1">
      <w:start w:val="1"/>
      <w:numFmt w:val="lowerLetter"/>
      <w:lvlText w:val="%2."/>
      <w:lvlJc w:val="left"/>
      <w:pPr>
        <w:ind w:left="1817" w:hanging="360"/>
      </w:pPr>
    </w:lvl>
    <w:lvl w:ilvl="2" w:tplc="0415001B" w:tentative="1">
      <w:start w:val="1"/>
      <w:numFmt w:val="lowerRoman"/>
      <w:lvlText w:val="%3."/>
      <w:lvlJc w:val="right"/>
      <w:pPr>
        <w:ind w:left="2537" w:hanging="180"/>
      </w:pPr>
    </w:lvl>
    <w:lvl w:ilvl="3" w:tplc="0415000F" w:tentative="1">
      <w:start w:val="1"/>
      <w:numFmt w:val="decimal"/>
      <w:lvlText w:val="%4."/>
      <w:lvlJc w:val="left"/>
      <w:pPr>
        <w:ind w:left="3257" w:hanging="360"/>
      </w:pPr>
    </w:lvl>
    <w:lvl w:ilvl="4" w:tplc="04150019" w:tentative="1">
      <w:start w:val="1"/>
      <w:numFmt w:val="lowerLetter"/>
      <w:lvlText w:val="%5."/>
      <w:lvlJc w:val="left"/>
      <w:pPr>
        <w:ind w:left="3977" w:hanging="360"/>
      </w:pPr>
    </w:lvl>
    <w:lvl w:ilvl="5" w:tplc="0415001B" w:tentative="1">
      <w:start w:val="1"/>
      <w:numFmt w:val="lowerRoman"/>
      <w:lvlText w:val="%6."/>
      <w:lvlJc w:val="right"/>
      <w:pPr>
        <w:ind w:left="4697" w:hanging="180"/>
      </w:pPr>
    </w:lvl>
    <w:lvl w:ilvl="6" w:tplc="0415000F" w:tentative="1">
      <w:start w:val="1"/>
      <w:numFmt w:val="decimal"/>
      <w:lvlText w:val="%7."/>
      <w:lvlJc w:val="left"/>
      <w:pPr>
        <w:ind w:left="5417" w:hanging="360"/>
      </w:pPr>
    </w:lvl>
    <w:lvl w:ilvl="7" w:tplc="04150019" w:tentative="1">
      <w:start w:val="1"/>
      <w:numFmt w:val="lowerLetter"/>
      <w:lvlText w:val="%8."/>
      <w:lvlJc w:val="left"/>
      <w:pPr>
        <w:ind w:left="6137" w:hanging="360"/>
      </w:pPr>
    </w:lvl>
    <w:lvl w:ilvl="8" w:tplc="0415001B" w:tentative="1">
      <w:start w:val="1"/>
      <w:numFmt w:val="lowerRoman"/>
      <w:lvlText w:val="%9."/>
      <w:lvlJc w:val="right"/>
      <w:pPr>
        <w:ind w:left="6857" w:hanging="180"/>
      </w:pPr>
    </w:lvl>
  </w:abstractNum>
  <w:abstractNum w:abstractNumId="11">
    <w:nsid w:val="281F6A66"/>
    <w:multiLevelType w:val="hybridMultilevel"/>
    <w:tmpl w:val="21BEBC96"/>
    <w:lvl w:ilvl="0" w:tplc="4B1E19C6">
      <w:start w:val="4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B2E50DC"/>
    <w:multiLevelType w:val="hybridMultilevel"/>
    <w:tmpl w:val="81B81944"/>
    <w:lvl w:ilvl="0" w:tplc="00005CCD">
      <w:start w:val="1"/>
      <w:numFmt w:val="lowerLetter"/>
      <w:lvlText w:val="%1)"/>
      <w:lvlJc w:val="left"/>
      <w:pPr>
        <w:tabs>
          <w:tab w:val="num" w:pos="1440"/>
        </w:tabs>
        <w:ind w:left="144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B801467"/>
    <w:multiLevelType w:val="hybridMultilevel"/>
    <w:tmpl w:val="F35821BA"/>
    <w:lvl w:ilvl="0" w:tplc="00005CCD">
      <w:start w:val="1"/>
      <w:numFmt w:val="lowerLetter"/>
      <w:lvlText w:val="%1)"/>
      <w:lvlJc w:val="left"/>
      <w:pPr>
        <w:tabs>
          <w:tab w:val="num" w:pos="1440"/>
        </w:tabs>
        <w:ind w:left="144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EBA5693"/>
    <w:multiLevelType w:val="hybridMultilevel"/>
    <w:tmpl w:val="940E5004"/>
    <w:lvl w:ilvl="0" w:tplc="12E0636A">
      <w:start w:val="1"/>
      <w:numFmt w:val="decimal"/>
      <w:lvlText w:val="%1)"/>
      <w:lvlJc w:val="left"/>
      <w:pPr>
        <w:tabs>
          <w:tab w:val="num" w:pos="1068"/>
        </w:tabs>
        <w:ind w:left="1068" w:hanging="360"/>
      </w:pPr>
      <w:rPr>
        <w:rFonts w:ascii="Garamond" w:hAnsi="Garamond" w:hint="default"/>
        <w:b w:val="0"/>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
    <w:nsid w:val="39844376"/>
    <w:multiLevelType w:val="hybridMultilevel"/>
    <w:tmpl w:val="87BA7AAA"/>
    <w:lvl w:ilvl="0" w:tplc="0415000F">
      <w:start w:val="1"/>
      <w:numFmt w:val="decimal"/>
      <w:lvlText w:val="%1."/>
      <w:lvlJc w:val="left"/>
      <w:pPr>
        <w:tabs>
          <w:tab w:val="num" w:pos="720"/>
        </w:tabs>
        <w:ind w:left="720" w:hanging="360"/>
      </w:p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3EF6289C"/>
    <w:multiLevelType w:val="hybridMultilevel"/>
    <w:tmpl w:val="5BBA6724"/>
    <w:lvl w:ilvl="0" w:tplc="04150011">
      <w:start w:val="1"/>
      <w:numFmt w:val="decimal"/>
      <w:lvlText w:val="%1)"/>
      <w:lvlJc w:val="left"/>
      <w:pPr>
        <w:ind w:left="1100" w:hanging="360"/>
      </w:pPr>
    </w:lvl>
    <w:lvl w:ilvl="1" w:tplc="04150019" w:tentative="1">
      <w:start w:val="1"/>
      <w:numFmt w:val="lowerLetter"/>
      <w:lvlText w:val="%2."/>
      <w:lvlJc w:val="left"/>
      <w:pPr>
        <w:ind w:left="1820" w:hanging="360"/>
      </w:pPr>
    </w:lvl>
    <w:lvl w:ilvl="2" w:tplc="0415001B" w:tentative="1">
      <w:start w:val="1"/>
      <w:numFmt w:val="lowerRoman"/>
      <w:lvlText w:val="%3."/>
      <w:lvlJc w:val="right"/>
      <w:pPr>
        <w:ind w:left="2540" w:hanging="180"/>
      </w:pPr>
    </w:lvl>
    <w:lvl w:ilvl="3" w:tplc="0415000F" w:tentative="1">
      <w:start w:val="1"/>
      <w:numFmt w:val="decimal"/>
      <w:lvlText w:val="%4."/>
      <w:lvlJc w:val="left"/>
      <w:pPr>
        <w:ind w:left="3260" w:hanging="360"/>
      </w:pPr>
    </w:lvl>
    <w:lvl w:ilvl="4" w:tplc="04150019" w:tentative="1">
      <w:start w:val="1"/>
      <w:numFmt w:val="lowerLetter"/>
      <w:lvlText w:val="%5."/>
      <w:lvlJc w:val="left"/>
      <w:pPr>
        <w:ind w:left="3980" w:hanging="360"/>
      </w:pPr>
    </w:lvl>
    <w:lvl w:ilvl="5" w:tplc="0415001B" w:tentative="1">
      <w:start w:val="1"/>
      <w:numFmt w:val="lowerRoman"/>
      <w:lvlText w:val="%6."/>
      <w:lvlJc w:val="right"/>
      <w:pPr>
        <w:ind w:left="4700" w:hanging="180"/>
      </w:pPr>
    </w:lvl>
    <w:lvl w:ilvl="6" w:tplc="0415000F" w:tentative="1">
      <w:start w:val="1"/>
      <w:numFmt w:val="decimal"/>
      <w:lvlText w:val="%7."/>
      <w:lvlJc w:val="left"/>
      <w:pPr>
        <w:ind w:left="5420" w:hanging="360"/>
      </w:pPr>
    </w:lvl>
    <w:lvl w:ilvl="7" w:tplc="04150019" w:tentative="1">
      <w:start w:val="1"/>
      <w:numFmt w:val="lowerLetter"/>
      <w:lvlText w:val="%8."/>
      <w:lvlJc w:val="left"/>
      <w:pPr>
        <w:ind w:left="6140" w:hanging="360"/>
      </w:pPr>
    </w:lvl>
    <w:lvl w:ilvl="8" w:tplc="0415001B" w:tentative="1">
      <w:start w:val="1"/>
      <w:numFmt w:val="lowerRoman"/>
      <w:lvlText w:val="%9."/>
      <w:lvlJc w:val="right"/>
      <w:pPr>
        <w:ind w:left="6860" w:hanging="180"/>
      </w:pPr>
    </w:lvl>
  </w:abstractNum>
  <w:abstractNum w:abstractNumId="17">
    <w:nsid w:val="40792EF5"/>
    <w:multiLevelType w:val="hybridMultilevel"/>
    <w:tmpl w:val="0B5E99AE"/>
    <w:lvl w:ilvl="0" w:tplc="302423E6">
      <w:start w:val="2"/>
      <w:numFmt w:val="decimal"/>
      <w:lvlText w:val="%1."/>
      <w:lvlJc w:val="left"/>
      <w:pPr>
        <w:tabs>
          <w:tab w:val="num" w:pos="1068"/>
        </w:tabs>
        <w:ind w:left="1068" w:hanging="360"/>
      </w:pPr>
      <w:rPr>
        <w:rFonts w:cs="Times New Roman" w:hint="default"/>
      </w:rPr>
    </w:lvl>
    <w:lvl w:ilvl="1" w:tplc="4AAE5DCC">
      <w:start w:val="1"/>
      <w:numFmt w:val="decimal"/>
      <w:lvlText w:val="%2)"/>
      <w:lvlJc w:val="left"/>
      <w:pPr>
        <w:ind w:left="1440" w:hanging="360"/>
      </w:pPr>
      <w:rPr>
        <w:sz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73A4498"/>
    <w:multiLevelType w:val="hybridMultilevel"/>
    <w:tmpl w:val="5E7AEB9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nsid w:val="4DE05C95"/>
    <w:multiLevelType w:val="hybridMultilevel"/>
    <w:tmpl w:val="3B6E50E0"/>
    <w:lvl w:ilvl="0" w:tplc="14463348">
      <w:start w:val="1"/>
      <w:numFmt w:val="decimal"/>
      <w:lvlText w:val="%1."/>
      <w:lvlJc w:val="left"/>
      <w:pPr>
        <w:tabs>
          <w:tab w:val="num" w:pos="720"/>
        </w:tabs>
        <w:ind w:left="720" w:hanging="360"/>
      </w:pPr>
      <w:rPr>
        <w:b w:val="0"/>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55A85ED7"/>
    <w:multiLevelType w:val="hybridMultilevel"/>
    <w:tmpl w:val="46327E92"/>
    <w:lvl w:ilvl="0" w:tplc="153E6FE0">
      <w:start w:val="1"/>
      <w:numFmt w:val="decimal"/>
      <w:lvlText w:val="%1)"/>
      <w:lvlJc w:val="left"/>
      <w:pPr>
        <w:ind w:left="1440" w:hanging="360"/>
      </w:pPr>
      <w:rPr>
        <w:sz w:val="24"/>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nsid w:val="5C3E00A6"/>
    <w:multiLevelType w:val="hybridMultilevel"/>
    <w:tmpl w:val="9320DE96"/>
    <w:lvl w:ilvl="0" w:tplc="0415000F">
      <w:start w:val="1"/>
      <w:numFmt w:val="decimal"/>
      <w:lvlText w:val="%1."/>
      <w:lvlJc w:val="left"/>
      <w:pPr>
        <w:ind w:left="1097" w:hanging="360"/>
      </w:pPr>
      <w:rPr>
        <w:rFonts w:hint="default"/>
      </w:rPr>
    </w:lvl>
    <w:lvl w:ilvl="1" w:tplc="04150019" w:tentative="1">
      <w:start w:val="1"/>
      <w:numFmt w:val="lowerLetter"/>
      <w:lvlText w:val="%2."/>
      <w:lvlJc w:val="left"/>
      <w:pPr>
        <w:ind w:left="1817" w:hanging="360"/>
      </w:pPr>
    </w:lvl>
    <w:lvl w:ilvl="2" w:tplc="0415001B" w:tentative="1">
      <w:start w:val="1"/>
      <w:numFmt w:val="lowerRoman"/>
      <w:lvlText w:val="%3."/>
      <w:lvlJc w:val="right"/>
      <w:pPr>
        <w:ind w:left="2537" w:hanging="180"/>
      </w:pPr>
    </w:lvl>
    <w:lvl w:ilvl="3" w:tplc="0415000F" w:tentative="1">
      <w:start w:val="1"/>
      <w:numFmt w:val="decimal"/>
      <w:lvlText w:val="%4."/>
      <w:lvlJc w:val="left"/>
      <w:pPr>
        <w:ind w:left="3257" w:hanging="360"/>
      </w:pPr>
    </w:lvl>
    <w:lvl w:ilvl="4" w:tplc="04150019" w:tentative="1">
      <w:start w:val="1"/>
      <w:numFmt w:val="lowerLetter"/>
      <w:lvlText w:val="%5."/>
      <w:lvlJc w:val="left"/>
      <w:pPr>
        <w:ind w:left="3977" w:hanging="360"/>
      </w:pPr>
    </w:lvl>
    <w:lvl w:ilvl="5" w:tplc="0415001B" w:tentative="1">
      <w:start w:val="1"/>
      <w:numFmt w:val="lowerRoman"/>
      <w:lvlText w:val="%6."/>
      <w:lvlJc w:val="right"/>
      <w:pPr>
        <w:ind w:left="4697" w:hanging="180"/>
      </w:pPr>
    </w:lvl>
    <w:lvl w:ilvl="6" w:tplc="0415000F" w:tentative="1">
      <w:start w:val="1"/>
      <w:numFmt w:val="decimal"/>
      <w:lvlText w:val="%7."/>
      <w:lvlJc w:val="left"/>
      <w:pPr>
        <w:ind w:left="5417" w:hanging="360"/>
      </w:pPr>
    </w:lvl>
    <w:lvl w:ilvl="7" w:tplc="04150019" w:tentative="1">
      <w:start w:val="1"/>
      <w:numFmt w:val="lowerLetter"/>
      <w:lvlText w:val="%8."/>
      <w:lvlJc w:val="left"/>
      <w:pPr>
        <w:ind w:left="6137" w:hanging="360"/>
      </w:pPr>
    </w:lvl>
    <w:lvl w:ilvl="8" w:tplc="0415001B" w:tentative="1">
      <w:start w:val="1"/>
      <w:numFmt w:val="lowerRoman"/>
      <w:lvlText w:val="%9."/>
      <w:lvlJc w:val="right"/>
      <w:pPr>
        <w:ind w:left="6857" w:hanging="180"/>
      </w:pPr>
    </w:lvl>
  </w:abstractNum>
  <w:abstractNum w:abstractNumId="22">
    <w:nsid w:val="5E041C6B"/>
    <w:multiLevelType w:val="hybridMultilevel"/>
    <w:tmpl w:val="45A66A3E"/>
    <w:lvl w:ilvl="0" w:tplc="04150011">
      <w:start w:val="1"/>
      <w:numFmt w:val="decimal"/>
      <w:lvlText w:val="%1)"/>
      <w:lvlJc w:val="left"/>
      <w:pPr>
        <w:ind w:left="720" w:hanging="360"/>
      </w:pPr>
      <w:rPr>
        <w:rFonts w:hint="default"/>
        <w:b w:val="0"/>
        <w:strike w:val="0"/>
        <w:color w:val="000000"/>
      </w:rPr>
    </w:lvl>
    <w:lvl w:ilvl="1" w:tplc="54860F36">
      <w:numFmt w:val="bullet"/>
      <w:lvlText w:val="•"/>
      <w:lvlJc w:val="left"/>
      <w:pPr>
        <w:ind w:left="1500" w:hanging="420"/>
      </w:pPr>
      <w:rPr>
        <w:rFonts w:ascii="Calibri" w:eastAsia="Calibri" w:hAnsi="Calibri" w:cs="Calibr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6402603B"/>
    <w:multiLevelType w:val="hybridMultilevel"/>
    <w:tmpl w:val="37FC18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6D1043A4"/>
    <w:multiLevelType w:val="hybridMultilevel"/>
    <w:tmpl w:val="F3BC3B8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
  </w:num>
  <w:num w:numId="2">
    <w:abstractNumId w:val="1"/>
  </w:num>
  <w:num w:numId="3">
    <w:abstractNumId w:val="0"/>
  </w:num>
  <w:num w:numId="4">
    <w:abstractNumId w:val="4"/>
  </w:num>
  <w:num w:numId="5">
    <w:abstractNumId w:val="13"/>
  </w:num>
  <w:num w:numId="6">
    <w:abstractNumId w:val="9"/>
  </w:num>
  <w:num w:numId="7">
    <w:abstractNumId w:val="11"/>
  </w:num>
  <w:num w:numId="8">
    <w:abstractNumId w:val="12"/>
  </w:num>
  <w:num w:numId="9">
    <w:abstractNumId w:val="5"/>
  </w:num>
  <w:num w:numId="10">
    <w:abstractNumId w:val="5"/>
  </w:num>
  <w:num w:numId="11">
    <w:abstractNumId w:val="15"/>
  </w:num>
  <w:num w:numId="12">
    <w:abstractNumId w:val="14"/>
  </w:num>
  <w:num w:numId="13">
    <w:abstractNumId w:val="7"/>
  </w:num>
  <w:num w:numId="14">
    <w:abstractNumId w:val="17"/>
  </w:num>
  <w:num w:numId="15">
    <w:abstractNumId w:val="19"/>
  </w:num>
  <w:num w:numId="16">
    <w:abstractNumId w:val="3"/>
  </w:num>
  <w:num w:numId="17">
    <w:abstractNumId w:val="16"/>
  </w:num>
  <w:num w:numId="18">
    <w:abstractNumId w:val="6"/>
  </w:num>
  <w:num w:numId="19">
    <w:abstractNumId w:val="22"/>
  </w:num>
  <w:num w:numId="20">
    <w:abstractNumId w:val="24"/>
  </w:num>
  <w:num w:numId="21">
    <w:abstractNumId w:val="18"/>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20"/>
  </w:num>
  <w:num w:numId="25">
    <w:abstractNumId w:val="10"/>
  </w:num>
  <w:num w:numId="26">
    <w:abstractNumId w:val="8"/>
  </w:num>
  <w:num w:numId="27">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654DA1"/>
    <w:rsid w:val="000242B7"/>
    <w:rsid w:val="0003595C"/>
    <w:rsid w:val="00035CFB"/>
    <w:rsid w:val="0004112F"/>
    <w:rsid w:val="0005098C"/>
    <w:rsid w:val="00060C92"/>
    <w:rsid w:val="0007298F"/>
    <w:rsid w:val="00072BCD"/>
    <w:rsid w:val="00072C17"/>
    <w:rsid w:val="000A7DC9"/>
    <w:rsid w:val="000C0E48"/>
    <w:rsid w:val="000C5DEA"/>
    <w:rsid w:val="000E40EC"/>
    <w:rsid w:val="00107031"/>
    <w:rsid w:val="001240F4"/>
    <w:rsid w:val="001260E9"/>
    <w:rsid w:val="00140E8A"/>
    <w:rsid w:val="00144232"/>
    <w:rsid w:val="00161907"/>
    <w:rsid w:val="0016584D"/>
    <w:rsid w:val="00197159"/>
    <w:rsid w:val="001A14C0"/>
    <w:rsid w:val="001A255A"/>
    <w:rsid w:val="001D61B0"/>
    <w:rsid w:val="001E6DC3"/>
    <w:rsid w:val="001F4851"/>
    <w:rsid w:val="00242D4E"/>
    <w:rsid w:val="00250C86"/>
    <w:rsid w:val="00253A62"/>
    <w:rsid w:val="002613FD"/>
    <w:rsid w:val="00280A39"/>
    <w:rsid w:val="00290710"/>
    <w:rsid w:val="00297292"/>
    <w:rsid w:val="002A5350"/>
    <w:rsid w:val="002B5DF8"/>
    <w:rsid w:val="002B7782"/>
    <w:rsid w:val="002D256F"/>
    <w:rsid w:val="002D2872"/>
    <w:rsid w:val="002D5B40"/>
    <w:rsid w:val="00311A4C"/>
    <w:rsid w:val="003140F5"/>
    <w:rsid w:val="00322D83"/>
    <w:rsid w:val="0032360F"/>
    <w:rsid w:val="00345662"/>
    <w:rsid w:val="00351133"/>
    <w:rsid w:val="00356240"/>
    <w:rsid w:val="0036175D"/>
    <w:rsid w:val="00364832"/>
    <w:rsid w:val="00366198"/>
    <w:rsid w:val="00386F82"/>
    <w:rsid w:val="00392B82"/>
    <w:rsid w:val="003A5E76"/>
    <w:rsid w:val="003D3E59"/>
    <w:rsid w:val="003D5D8D"/>
    <w:rsid w:val="003E1D0B"/>
    <w:rsid w:val="003F37FB"/>
    <w:rsid w:val="003F4459"/>
    <w:rsid w:val="003F4C63"/>
    <w:rsid w:val="00400CA8"/>
    <w:rsid w:val="004029A1"/>
    <w:rsid w:val="00406419"/>
    <w:rsid w:val="00420D38"/>
    <w:rsid w:val="00434955"/>
    <w:rsid w:val="00464B1B"/>
    <w:rsid w:val="004732E1"/>
    <w:rsid w:val="00491843"/>
    <w:rsid w:val="004B4111"/>
    <w:rsid w:val="004B48EF"/>
    <w:rsid w:val="004C0397"/>
    <w:rsid w:val="004C54C4"/>
    <w:rsid w:val="004E2980"/>
    <w:rsid w:val="004E6715"/>
    <w:rsid w:val="0050428D"/>
    <w:rsid w:val="00517F88"/>
    <w:rsid w:val="00532508"/>
    <w:rsid w:val="005366BA"/>
    <w:rsid w:val="005378C1"/>
    <w:rsid w:val="0056282F"/>
    <w:rsid w:val="00572A7F"/>
    <w:rsid w:val="00577CF9"/>
    <w:rsid w:val="00581283"/>
    <w:rsid w:val="0058756F"/>
    <w:rsid w:val="00593849"/>
    <w:rsid w:val="00596DAD"/>
    <w:rsid w:val="005A0541"/>
    <w:rsid w:val="005A18CD"/>
    <w:rsid w:val="005A38F6"/>
    <w:rsid w:val="005B3FFE"/>
    <w:rsid w:val="005B5DA7"/>
    <w:rsid w:val="005C5091"/>
    <w:rsid w:val="005D08DC"/>
    <w:rsid w:val="005D63BB"/>
    <w:rsid w:val="005E4D2B"/>
    <w:rsid w:val="0060449B"/>
    <w:rsid w:val="00606B4D"/>
    <w:rsid w:val="0060732B"/>
    <w:rsid w:val="00610CB1"/>
    <w:rsid w:val="00622183"/>
    <w:rsid w:val="006306E4"/>
    <w:rsid w:val="00637024"/>
    <w:rsid w:val="0064486C"/>
    <w:rsid w:val="00651D23"/>
    <w:rsid w:val="0065239C"/>
    <w:rsid w:val="00654DA1"/>
    <w:rsid w:val="006653BA"/>
    <w:rsid w:val="00665E2C"/>
    <w:rsid w:val="00673814"/>
    <w:rsid w:val="00696798"/>
    <w:rsid w:val="006A10DA"/>
    <w:rsid w:val="006A1EB8"/>
    <w:rsid w:val="006A4C1A"/>
    <w:rsid w:val="006D4668"/>
    <w:rsid w:val="006F432B"/>
    <w:rsid w:val="00717D61"/>
    <w:rsid w:val="00727EA6"/>
    <w:rsid w:val="00740D73"/>
    <w:rsid w:val="007447FF"/>
    <w:rsid w:val="00771E55"/>
    <w:rsid w:val="007737AD"/>
    <w:rsid w:val="007A0773"/>
    <w:rsid w:val="007A42B1"/>
    <w:rsid w:val="007A4AAC"/>
    <w:rsid w:val="007C0145"/>
    <w:rsid w:val="007C0736"/>
    <w:rsid w:val="007F4BF9"/>
    <w:rsid w:val="007F5469"/>
    <w:rsid w:val="00813FC5"/>
    <w:rsid w:val="00825D24"/>
    <w:rsid w:val="0082611E"/>
    <w:rsid w:val="008263FA"/>
    <w:rsid w:val="00835D02"/>
    <w:rsid w:val="008639DB"/>
    <w:rsid w:val="008809D7"/>
    <w:rsid w:val="008C5B11"/>
    <w:rsid w:val="008C723C"/>
    <w:rsid w:val="008D7ABC"/>
    <w:rsid w:val="008F5B4B"/>
    <w:rsid w:val="00922E82"/>
    <w:rsid w:val="00926F73"/>
    <w:rsid w:val="0093419B"/>
    <w:rsid w:val="00935343"/>
    <w:rsid w:val="0095376C"/>
    <w:rsid w:val="00954368"/>
    <w:rsid w:val="00957268"/>
    <w:rsid w:val="009607DB"/>
    <w:rsid w:val="009664F2"/>
    <w:rsid w:val="00971082"/>
    <w:rsid w:val="00984069"/>
    <w:rsid w:val="00985274"/>
    <w:rsid w:val="00993CB6"/>
    <w:rsid w:val="009B54F9"/>
    <w:rsid w:val="009B6B6C"/>
    <w:rsid w:val="009D0891"/>
    <w:rsid w:val="009D6D71"/>
    <w:rsid w:val="009E6E50"/>
    <w:rsid w:val="00A047FA"/>
    <w:rsid w:val="00A12C0A"/>
    <w:rsid w:val="00A37C61"/>
    <w:rsid w:val="00A93988"/>
    <w:rsid w:val="00AA2435"/>
    <w:rsid w:val="00AA2694"/>
    <w:rsid w:val="00AA4C26"/>
    <w:rsid w:val="00AC3D32"/>
    <w:rsid w:val="00AC6116"/>
    <w:rsid w:val="00AD12C5"/>
    <w:rsid w:val="00AD1F20"/>
    <w:rsid w:val="00AD27CD"/>
    <w:rsid w:val="00AE0A21"/>
    <w:rsid w:val="00AF1139"/>
    <w:rsid w:val="00AF2D00"/>
    <w:rsid w:val="00B20F24"/>
    <w:rsid w:val="00B23966"/>
    <w:rsid w:val="00B41678"/>
    <w:rsid w:val="00B41C0B"/>
    <w:rsid w:val="00B6690F"/>
    <w:rsid w:val="00B72816"/>
    <w:rsid w:val="00BB493F"/>
    <w:rsid w:val="00BD2741"/>
    <w:rsid w:val="00BE0A37"/>
    <w:rsid w:val="00BE1867"/>
    <w:rsid w:val="00BF207D"/>
    <w:rsid w:val="00BF2E9D"/>
    <w:rsid w:val="00C27054"/>
    <w:rsid w:val="00C27CBE"/>
    <w:rsid w:val="00C55DE9"/>
    <w:rsid w:val="00C57CC0"/>
    <w:rsid w:val="00C70F6C"/>
    <w:rsid w:val="00C72204"/>
    <w:rsid w:val="00C72E42"/>
    <w:rsid w:val="00C83010"/>
    <w:rsid w:val="00C84B9B"/>
    <w:rsid w:val="00C965A4"/>
    <w:rsid w:val="00CA3DDE"/>
    <w:rsid w:val="00CA6D50"/>
    <w:rsid w:val="00CC5CBE"/>
    <w:rsid w:val="00CC5E56"/>
    <w:rsid w:val="00CC5FB2"/>
    <w:rsid w:val="00CD08EF"/>
    <w:rsid w:val="00CE0ACC"/>
    <w:rsid w:val="00CE467F"/>
    <w:rsid w:val="00D15006"/>
    <w:rsid w:val="00D20223"/>
    <w:rsid w:val="00D276F6"/>
    <w:rsid w:val="00D56566"/>
    <w:rsid w:val="00D72016"/>
    <w:rsid w:val="00D721A7"/>
    <w:rsid w:val="00D75A06"/>
    <w:rsid w:val="00D830C7"/>
    <w:rsid w:val="00DA25CF"/>
    <w:rsid w:val="00DB712F"/>
    <w:rsid w:val="00DB7CB0"/>
    <w:rsid w:val="00DC0413"/>
    <w:rsid w:val="00DC2C1A"/>
    <w:rsid w:val="00DD0233"/>
    <w:rsid w:val="00DD16D5"/>
    <w:rsid w:val="00DE4AA4"/>
    <w:rsid w:val="00DF2550"/>
    <w:rsid w:val="00E021BF"/>
    <w:rsid w:val="00E10948"/>
    <w:rsid w:val="00E13D0B"/>
    <w:rsid w:val="00E25C12"/>
    <w:rsid w:val="00E263AA"/>
    <w:rsid w:val="00E4782B"/>
    <w:rsid w:val="00E62BA6"/>
    <w:rsid w:val="00E75F32"/>
    <w:rsid w:val="00E93CD1"/>
    <w:rsid w:val="00E943F5"/>
    <w:rsid w:val="00E96F63"/>
    <w:rsid w:val="00EB169A"/>
    <w:rsid w:val="00EC4AF3"/>
    <w:rsid w:val="00EE5B14"/>
    <w:rsid w:val="00F063D2"/>
    <w:rsid w:val="00F173DB"/>
    <w:rsid w:val="00F32293"/>
    <w:rsid w:val="00F42E0B"/>
    <w:rsid w:val="00F51738"/>
    <w:rsid w:val="00F53579"/>
    <w:rsid w:val="00F651BA"/>
    <w:rsid w:val="00F71407"/>
    <w:rsid w:val="00F72863"/>
    <w:rsid w:val="00F731DB"/>
    <w:rsid w:val="00F96776"/>
    <w:rsid w:val="00FB01E9"/>
    <w:rsid w:val="00FC07B4"/>
    <w:rsid w:val="00FC0D42"/>
    <w:rsid w:val="00FF05CF"/>
    <w:rsid w:val="00FF66B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2"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654DA1"/>
    <w:pPr>
      <w:spacing w:after="200" w:line="276" w:lineRule="auto"/>
    </w:pPr>
    <w:rPr>
      <w:rFonts w:ascii="Calibri" w:hAnsi="Calibri"/>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EC4AF3"/>
    <w:pPr>
      <w:spacing w:after="0" w:line="240" w:lineRule="auto"/>
      <w:jc w:val="both"/>
    </w:pPr>
    <w:rPr>
      <w:rFonts w:ascii="Times New Roman" w:hAnsi="Times New Roman"/>
      <w:sz w:val="24"/>
      <w:szCs w:val="20"/>
    </w:rPr>
  </w:style>
  <w:style w:type="character" w:customStyle="1" w:styleId="TekstpodstawowyZnak">
    <w:name w:val="Tekst podstawowy Znak"/>
    <w:link w:val="Tekstpodstawowy"/>
    <w:rsid w:val="00EC4AF3"/>
    <w:rPr>
      <w:sz w:val="24"/>
    </w:rPr>
  </w:style>
  <w:style w:type="paragraph" w:customStyle="1" w:styleId="Style3">
    <w:name w:val="Style3"/>
    <w:basedOn w:val="Normalny"/>
    <w:rsid w:val="00EC4AF3"/>
    <w:pPr>
      <w:widowControl w:val="0"/>
      <w:autoSpaceDE w:val="0"/>
      <w:autoSpaceDN w:val="0"/>
      <w:adjustRightInd w:val="0"/>
      <w:spacing w:after="0" w:line="290" w:lineRule="exact"/>
      <w:ind w:firstLine="922"/>
    </w:pPr>
    <w:rPr>
      <w:rFonts w:ascii="Times New Roman" w:hAnsi="Times New Roman"/>
      <w:sz w:val="24"/>
      <w:szCs w:val="24"/>
      <w:lang w:eastAsia="pl-PL"/>
    </w:rPr>
  </w:style>
  <w:style w:type="character" w:customStyle="1" w:styleId="FontStyle15">
    <w:name w:val="Font Style15"/>
    <w:rsid w:val="00EC4AF3"/>
    <w:rPr>
      <w:rFonts w:ascii="Arial" w:hAnsi="Arial" w:cs="Arial"/>
      <w:color w:val="000000"/>
      <w:sz w:val="20"/>
      <w:szCs w:val="20"/>
    </w:rPr>
  </w:style>
  <w:style w:type="character" w:styleId="Hipercze">
    <w:name w:val="Hyperlink"/>
    <w:rsid w:val="00366198"/>
    <w:rPr>
      <w:color w:val="0000FF"/>
      <w:u w:val="single"/>
    </w:rPr>
  </w:style>
  <w:style w:type="paragraph" w:styleId="Nagwek">
    <w:name w:val="header"/>
    <w:basedOn w:val="Normalny"/>
    <w:link w:val="NagwekZnak"/>
    <w:rsid w:val="00E10948"/>
    <w:pPr>
      <w:tabs>
        <w:tab w:val="center" w:pos="4536"/>
        <w:tab w:val="right" w:pos="9072"/>
      </w:tabs>
    </w:pPr>
  </w:style>
  <w:style w:type="character" w:customStyle="1" w:styleId="NagwekZnak">
    <w:name w:val="Nagłówek Znak"/>
    <w:link w:val="Nagwek"/>
    <w:rsid w:val="00E10948"/>
    <w:rPr>
      <w:rFonts w:ascii="Calibri" w:hAnsi="Calibri"/>
      <w:sz w:val="22"/>
      <w:szCs w:val="22"/>
      <w:lang w:eastAsia="en-US"/>
    </w:rPr>
  </w:style>
  <w:style w:type="paragraph" w:styleId="Stopka">
    <w:name w:val="footer"/>
    <w:basedOn w:val="Normalny"/>
    <w:link w:val="StopkaZnak"/>
    <w:uiPriority w:val="99"/>
    <w:rsid w:val="00E10948"/>
    <w:pPr>
      <w:tabs>
        <w:tab w:val="center" w:pos="4536"/>
        <w:tab w:val="right" w:pos="9072"/>
      </w:tabs>
    </w:pPr>
  </w:style>
  <w:style w:type="character" w:customStyle="1" w:styleId="StopkaZnak">
    <w:name w:val="Stopka Znak"/>
    <w:link w:val="Stopka"/>
    <w:uiPriority w:val="99"/>
    <w:rsid w:val="00E10948"/>
    <w:rPr>
      <w:rFonts w:ascii="Calibri" w:hAnsi="Calibri"/>
      <w:sz w:val="22"/>
      <w:szCs w:val="22"/>
      <w:lang w:eastAsia="en-US"/>
    </w:rPr>
  </w:style>
  <w:style w:type="paragraph" w:customStyle="1" w:styleId="Styl">
    <w:name w:val="Styl"/>
    <w:rsid w:val="00CA6D50"/>
    <w:pPr>
      <w:widowControl w:val="0"/>
      <w:autoSpaceDE w:val="0"/>
      <w:autoSpaceDN w:val="0"/>
      <w:adjustRightInd w:val="0"/>
    </w:pPr>
    <w:rPr>
      <w:sz w:val="24"/>
      <w:szCs w:val="24"/>
    </w:rPr>
  </w:style>
  <w:style w:type="paragraph" w:styleId="Tekstpodstawowy2">
    <w:name w:val="Body Text 2"/>
    <w:basedOn w:val="Normalny"/>
    <w:link w:val="Tekstpodstawowy2Znak"/>
    <w:uiPriority w:val="99"/>
    <w:rsid w:val="00CA6D50"/>
    <w:pPr>
      <w:spacing w:after="120" w:line="480" w:lineRule="auto"/>
    </w:pPr>
    <w:rPr>
      <w:rFonts w:eastAsia="Calibri"/>
    </w:rPr>
  </w:style>
  <w:style w:type="character" w:customStyle="1" w:styleId="Tekstpodstawowy2Znak">
    <w:name w:val="Tekst podstawowy 2 Znak"/>
    <w:link w:val="Tekstpodstawowy2"/>
    <w:uiPriority w:val="99"/>
    <w:rsid w:val="00CA6D50"/>
    <w:rPr>
      <w:rFonts w:ascii="Calibri" w:eastAsia="Calibri" w:hAnsi="Calibri"/>
      <w:sz w:val="22"/>
      <w:szCs w:val="22"/>
    </w:rPr>
  </w:style>
  <w:style w:type="paragraph" w:styleId="Tekstdymka">
    <w:name w:val="Balloon Text"/>
    <w:basedOn w:val="Normalny"/>
    <w:link w:val="TekstdymkaZnak"/>
    <w:rsid w:val="00C84B9B"/>
    <w:pPr>
      <w:spacing w:after="0" w:line="240" w:lineRule="auto"/>
    </w:pPr>
    <w:rPr>
      <w:rFonts w:ascii="Tahoma" w:hAnsi="Tahoma"/>
      <w:sz w:val="16"/>
      <w:szCs w:val="16"/>
    </w:rPr>
  </w:style>
  <w:style w:type="character" w:customStyle="1" w:styleId="TekstdymkaZnak">
    <w:name w:val="Tekst dymka Znak"/>
    <w:link w:val="Tekstdymka"/>
    <w:rsid w:val="00C84B9B"/>
    <w:rPr>
      <w:rFonts w:ascii="Tahoma" w:hAnsi="Tahoma" w:cs="Tahoma"/>
      <w:sz w:val="16"/>
      <w:szCs w:val="16"/>
      <w:lang w:eastAsia="en-US"/>
    </w:rPr>
  </w:style>
  <w:style w:type="paragraph" w:styleId="Akapitzlist">
    <w:name w:val="List Paragraph"/>
    <w:basedOn w:val="Normalny"/>
    <w:link w:val="AkapitzlistZnak"/>
    <w:uiPriority w:val="99"/>
    <w:qFormat/>
    <w:rsid w:val="002D5B40"/>
    <w:pPr>
      <w:spacing w:after="160" w:line="259" w:lineRule="auto"/>
      <w:ind w:left="720"/>
      <w:contextualSpacing/>
    </w:pPr>
    <w:rPr>
      <w:rFonts w:eastAsia="Calibri"/>
    </w:rPr>
  </w:style>
  <w:style w:type="paragraph" w:customStyle="1" w:styleId="Default">
    <w:name w:val="Default"/>
    <w:rsid w:val="00954368"/>
    <w:pPr>
      <w:suppressAutoHyphens/>
      <w:autoSpaceDE w:val="0"/>
    </w:pPr>
    <w:rPr>
      <w:color w:val="000000"/>
      <w:sz w:val="24"/>
      <w:szCs w:val="24"/>
      <w:lang w:eastAsia="ar-SA"/>
    </w:rPr>
  </w:style>
  <w:style w:type="paragraph" w:styleId="NormalnyWeb">
    <w:name w:val="Normal (Web)"/>
    <w:basedOn w:val="Normalny"/>
    <w:uiPriority w:val="99"/>
    <w:unhideWhenUsed/>
    <w:rsid w:val="008C723C"/>
    <w:pPr>
      <w:spacing w:before="100" w:beforeAutospacing="1" w:after="100" w:afterAutospacing="1" w:line="240" w:lineRule="auto"/>
    </w:pPr>
    <w:rPr>
      <w:rFonts w:ascii="Times New Roman" w:hAnsi="Times New Roman"/>
      <w:sz w:val="24"/>
      <w:szCs w:val="24"/>
      <w:lang w:eastAsia="pl-PL"/>
    </w:rPr>
  </w:style>
  <w:style w:type="character" w:styleId="Pogrubienie">
    <w:name w:val="Strong"/>
    <w:basedOn w:val="Domylnaczcionkaakapitu"/>
    <w:uiPriority w:val="22"/>
    <w:qFormat/>
    <w:rsid w:val="008C723C"/>
    <w:rPr>
      <w:b/>
      <w:bCs/>
    </w:rPr>
  </w:style>
  <w:style w:type="paragraph" w:customStyle="1" w:styleId="c">
    <w:name w:val="c"/>
    <w:basedOn w:val="Normalny"/>
    <w:rsid w:val="00DC2C1A"/>
    <w:pPr>
      <w:spacing w:before="100" w:beforeAutospacing="1" w:after="100" w:afterAutospacing="1" w:line="240" w:lineRule="auto"/>
    </w:pPr>
    <w:rPr>
      <w:rFonts w:ascii="Times New Roman" w:hAnsi="Times New Roman"/>
      <w:sz w:val="24"/>
      <w:szCs w:val="24"/>
      <w:lang w:eastAsia="pl-PL"/>
    </w:rPr>
  </w:style>
  <w:style w:type="character" w:customStyle="1" w:styleId="lrzxr">
    <w:name w:val="lrzxr"/>
    <w:basedOn w:val="Domylnaczcionkaakapitu"/>
    <w:rsid w:val="0064486C"/>
  </w:style>
  <w:style w:type="character" w:customStyle="1" w:styleId="AkapitzlistZnak">
    <w:name w:val="Akapit z listą Znak"/>
    <w:link w:val="Akapitzlist"/>
    <w:uiPriority w:val="99"/>
    <w:locked/>
    <w:rsid w:val="0064486C"/>
    <w:rPr>
      <w:rFonts w:ascii="Calibri" w:eastAsia="Calibri" w:hAnsi="Calibri"/>
      <w:sz w:val="22"/>
      <w:szCs w:val="22"/>
      <w:lang w:eastAsia="en-US"/>
    </w:rPr>
  </w:style>
  <w:style w:type="paragraph" w:customStyle="1" w:styleId="000">
    <w:name w:val="000"/>
    <w:basedOn w:val="Normalny"/>
    <w:link w:val="000Znak"/>
    <w:qFormat/>
    <w:rsid w:val="0060449B"/>
    <w:pPr>
      <w:widowControl w:val="0"/>
      <w:suppressAutoHyphens/>
      <w:autoSpaceDN w:val="0"/>
      <w:spacing w:after="0" w:line="240" w:lineRule="auto"/>
      <w:textAlignment w:val="baseline"/>
    </w:pPr>
    <w:rPr>
      <w:rFonts w:ascii="Liberation Serif" w:eastAsia="SimSun" w:hAnsi="Liberation Serif" w:cs="Arial"/>
      <w:b/>
      <w:bCs/>
      <w:kern w:val="3"/>
      <w:sz w:val="26"/>
      <w:szCs w:val="26"/>
      <w:lang w:eastAsia="zh-CN" w:bidi="hi-IN"/>
    </w:rPr>
  </w:style>
  <w:style w:type="character" w:customStyle="1" w:styleId="000Znak">
    <w:name w:val="000 Znak"/>
    <w:basedOn w:val="Domylnaczcionkaakapitu"/>
    <w:link w:val="000"/>
    <w:rsid w:val="0060449B"/>
    <w:rPr>
      <w:rFonts w:ascii="Liberation Serif" w:eastAsia="SimSun" w:hAnsi="Liberation Serif" w:cs="Arial"/>
      <w:b/>
      <w:bCs/>
      <w:kern w:val="3"/>
      <w:sz w:val="26"/>
      <w:szCs w:val="26"/>
      <w:lang w:eastAsia="zh-CN" w:bidi="hi-IN"/>
    </w:rPr>
  </w:style>
</w:styles>
</file>

<file path=word/webSettings.xml><?xml version="1.0" encoding="utf-8"?>
<w:webSettings xmlns:r="http://schemas.openxmlformats.org/officeDocument/2006/relationships" xmlns:w="http://schemas.openxmlformats.org/wordprocessingml/2006/main">
  <w:divs>
    <w:div w:id="61149328">
      <w:bodyDiv w:val="1"/>
      <w:marLeft w:val="0"/>
      <w:marRight w:val="0"/>
      <w:marTop w:val="0"/>
      <w:marBottom w:val="0"/>
      <w:divBdr>
        <w:top w:val="none" w:sz="0" w:space="0" w:color="auto"/>
        <w:left w:val="none" w:sz="0" w:space="0" w:color="auto"/>
        <w:bottom w:val="none" w:sz="0" w:space="0" w:color="auto"/>
        <w:right w:val="none" w:sz="0" w:space="0" w:color="auto"/>
      </w:divBdr>
    </w:div>
    <w:div w:id="373770419">
      <w:bodyDiv w:val="1"/>
      <w:marLeft w:val="0"/>
      <w:marRight w:val="0"/>
      <w:marTop w:val="0"/>
      <w:marBottom w:val="0"/>
      <w:divBdr>
        <w:top w:val="none" w:sz="0" w:space="0" w:color="auto"/>
        <w:left w:val="none" w:sz="0" w:space="0" w:color="auto"/>
        <w:bottom w:val="none" w:sz="0" w:space="0" w:color="auto"/>
        <w:right w:val="none" w:sz="0" w:space="0" w:color="auto"/>
      </w:divBdr>
    </w:div>
    <w:div w:id="561717865">
      <w:bodyDiv w:val="1"/>
      <w:marLeft w:val="0"/>
      <w:marRight w:val="0"/>
      <w:marTop w:val="0"/>
      <w:marBottom w:val="0"/>
      <w:divBdr>
        <w:top w:val="none" w:sz="0" w:space="0" w:color="auto"/>
        <w:left w:val="none" w:sz="0" w:space="0" w:color="auto"/>
        <w:bottom w:val="none" w:sz="0" w:space="0" w:color="auto"/>
        <w:right w:val="none" w:sz="0" w:space="0" w:color="auto"/>
      </w:divBdr>
    </w:div>
    <w:div w:id="970944773">
      <w:bodyDiv w:val="1"/>
      <w:marLeft w:val="0"/>
      <w:marRight w:val="0"/>
      <w:marTop w:val="0"/>
      <w:marBottom w:val="0"/>
      <w:divBdr>
        <w:top w:val="none" w:sz="0" w:space="0" w:color="auto"/>
        <w:left w:val="none" w:sz="0" w:space="0" w:color="auto"/>
        <w:bottom w:val="none" w:sz="0" w:space="0" w:color="auto"/>
        <w:right w:val="none" w:sz="0" w:space="0" w:color="auto"/>
      </w:divBdr>
    </w:div>
    <w:div w:id="1796827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sport@zeljas.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arketing@wolimex.com.pl" TargetMode="External"/><Relationship Id="rId4" Type="http://schemas.openxmlformats.org/officeDocument/2006/relationships/settings" Target="settings.xml"/><Relationship Id="rId9" Type="http://schemas.openxmlformats.org/officeDocument/2006/relationships/hyperlink" Target="mailto:kd@redrog.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0D95DB-3E34-4324-9A6C-A5094B362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327</Words>
  <Characters>2472</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Załącznik nr 5 do Instrukcji</vt:lpstr>
    </vt:vector>
  </TitlesOfParts>
  <Company/>
  <LinksUpToDate>false</LinksUpToDate>
  <CharactersWithSpaces>2794</CharactersWithSpaces>
  <SharedDoc>false</SharedDoc>
  <HLinks>
    <vt:vector size="12" baseType="variant">
      <vt:variant>
        <vt:i4>2752520</vt:i4>
      </vt:variant>
      <vt:variant>
        <vt:i4>3</vt:i4>
      </vt:variant>
      <vt:variant>
        <vt:i4>0</vt:i4>
      </vt:variant>
      <vt:variant>
        <vt:i4>5</vt:i4>
      </vt:variant>
      <vt:variant>
        <vt:lpwstr>mailto:inwestprojekt-tar@o2.pl</vt:lpwstr>
      </vt:variant>
      <vt:variant>
        <vt:lpwstr/>
      </vt:variant>
      <vt:variant>
        <vt:i4>3473419</vt:i4>
      </vt:variant>
      <vt:variant>
        <vt:i4>0</vt:i4>
      </vt:variant>
      <vt:variant>
        <vt:i4>0</vt:i4>
      </vt:variant>
      <vt:variant>
        <vt:i4>5</vt:i4>
      </vt:variant>
      <vt:variant>
        <vt:lpwstr>mailto:biuro@studiomooz.pl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5 do Instrukcji</dc:title>
  <dc:creator>Romaniewski</dc:creator>
  <cp:lastModifiedBy>pomcika</cp:lastModifiedBy>
  <cp:revision>10</cp:revision>
  <cp:lastPrinted>2021-04-27T10:14:00Z</cp:lastPrinted>
  <dcterms:created xsi:type="dcterms:W3CDTF">2021-04-19T11:20:00Z</dcterms:created>
  <dcterms:modified xsi:type="dcterms:W3CDTF">2021-04-27T10:14:00Z</dcterms:modified>
</cp:coreProperties>
</file>