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771D5" w14:textId="05682C9C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>Działając na podstawie art. 38 ust.1 oraz art.67 ust.2 pkt.1 ustawy z dnia 21 sierpnia 1997 roku</w:t>
      </w:r>
      <w:r w:rsidRPr="00CF11CA">
        <w:rPr>
          <w:rFonts w:ascii="Arial" w:hAnsi="Arial" w:cs="Arial"/>
        </w:rPr>
        <w:br/>
        <w:t>o gospodarce nieruchomościami, (Dz.U z 2020 r., poz.</w:t>
      </w:r>
      <w:r w:rsidR="006C786F">
        <w:rPr>
          <w:rFonts w:ascii="Arial" w:hAnsi="Arial" w:cs="Arial"/>
        </w:rPr>
        <w:t>1990</w:t>
      </w:r>
      <w:r w:rsidRPr="00CF11CA">
        <w:rPr>
          <w:rFonts w:ascii="Arial" w:hAnsi="Arial" w:cs="Arial"/>
        </w:rPr>
        <w:t xml:space="preserve"> ze zm.) §6 ust.1 i §13 Rozporządzenia Rady Ministrów z dnia 14 września 2004 r. w sprawie sposobu i trybu przeprowadzania przetargów oraz rokowań na zbycie nieruchomości (Dz.U z 2014 r., poz.1490 ze zm.) oraz uchwały nr  VIII/95/2019  Rady Miejskiej  w Wojniczu z dnia 5 lipca 2019 r.</w:t>
      </w:r>
    </w:p>
    <w:p w14:paraId="1A06BA9E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F3208C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Burmistrz Wojnicza</w:t>
      </w:r>
    </w:p>
    <w:p w14:paraId="0D86A749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ogłasza pierwszy przetarg</w:t>
      </w:r>
    </w:p>
    <w:p w14:paraId="01CC66D4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F11CA">
        <w:rPr>
          <w:rFonts w:ascii="Arial" w:hAnsi="Arial" w:cs="Arial"/>
        </w:rPr>
        <w:t>na sprzedaż nieruchomości z gminnego zasobu nieruchomości</w:t>
      </w:r>
    </w:p>
    <w:p w14:paraId="19917530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7C495F5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3975083F" w14:textId="77777777" w:rsidR="00CF11CA" w:rsidRPr="00CF11CA" w:rsidRDefault="00CF11CA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Działka ew. nr </w:t>
      </w:r>
      <w:r w:rsidRPr="00CF11CA">
        <w:rPr>
          <w:rFonts w:ascii="Arial" w:hAnsi="Arial" w:cs="Arial"/>
          <w:b/>
        </w:rPr>
        <w:t xml:space="preserve">424/63 </w:t>
      </w:r>
      <w:r w:rsidRPr="00CF11CA">
        <w:rPr>
          <w:rFonts w:ascii="Arial" w:hAnsi="Arial" w:cs="Arial"/>
        </w:rPr>
        <w:t xml:space="preserve">objęta jest księgą wieczystą nr </w:t>
      </w:r>
      <w:r w:rsidRPr="00CF11CA">
        <w:rPr>
          <w:rFonts w:ascii="Arial" w:hAnsi="Arial" w:cs="Arial"/>
          <w:b/>
        </w:rPr>
        <w:t>TR1T/00109350/8</w:t>
      </w:r>
      <w:r w:rsidRPr="00CF11CA">
        <w:rPr>
          <w:rFonts w:ascii="Arial" w:hAnsi="Arial" w:cs="Arial"/>
        </w:rPr>
        <w:t xml:space="preserve"> prowadzoną  przez Sąd Rejonowy w Tarnowie, Wydział VI Ksiąg Wieczystych. </w:t>
      </w:r>
    </w:p>
    <w:p w14:paraId="52876598" w14:textId="53F6AD68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  <w:b/>
          <w:bCs/>
        </w:rPr>
        <w:t>2. Powierzchnia nieruchomości</w:t>
      </w:r>
      <w:r w:rsidRPr="00CF11CA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  <w:b/>
          <w:bCs/>
        </w:rPr>
        <w:t xml:space="preserve">– </w:t>
      </w:r>
      <w:r w:rsidR="00CF11CA" w:rsidRPr="00CF11CA">
        <w:rPr>
          <w:rFonts w:ascii="Arial" w:hAnsi="Arial" w:cs="Arial"/>
          <w:bCs/>
        </w:rPr>
        <w:t>0,2930 ha</w:t>
      </w:r>
    </w:p>
    <w:p w14:paraId="2F5153A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3. Opis nieruchomości:</w:t>
      </w:r>
    </w:p>
    <w:p w14:paraId="625500B5" w14:textId="77777777" w:rsidR="00CF11CA" w:rsidRDefault="00CF11CA" w:rsidP="00CF11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CF11CA">
        <w:rPr>
          <w:rFonts w:ascii="Arial" w:hAnsi="Arial" w:cs="Arial"/>
        </w:rPr>
        <w:t>Niezabudowana nieruchomość oznaczona jako działka ew. nr 424/63 położona jest w północnej</w:t>
      </w:r>
    </w:p>
    <w:p w14:paraId="52463AF2" w14:textId="77777777" w:rsidR="00CF11CA" w:rsidRDefault="00CF11CA" w:rsidP="00CF11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CF11CA">
        <w:rPr>
          <w:rFonts w:ascii="Arial" w:hAnsi="Arial" w:cs="Arial"/>
        </w:rPr>
        <w:t>części Wojnicza. Działka o kształcie zbliżonym do prostokąta z dostępem do drogi publicznej.</w:t>
      </w:r>
    </w:p>
    <w:p w14:paraId="05DCAEE8" w14:textId="77777777" w:rsidR="00CF11CA" w:rsidRDefault="00CF11CA" w:rsidP="00CF11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CF11CA">
        <w:rPr>
          <w:rFonts w:ascii="Arial" w:hAnsi="Arial" w:cs="Arial"/>
        </w:rPr>
        <w:t>Działka nie jest uzbrojona, w bliskiej odległości znajduje się słup energetyczny, gazociąg,</w:t>
      </w:r>
    </w:p>
    <w:p w14:paraId="3AA880FB" w14:textId="77777777" w:rsidR="00CF11CA" w:rsidRDefault="00CF11CA" w:rsidP="00CF11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CF11CA">
        <w:rPr>
          <w:rFonts w:ascii="Arial" w:hAnsi="Arial" w:cs="Arial"/>
        </w:rPr>
        <w:t>wodociąg oraz kanalizacja.  Nieruchomość zlokalizowana jest w terenach, gdzie znajdowały się</w:t>
      </w:r>
    </w:p>
    <w:p w14:paraId="7C668981" w14:textId="77777777" w:rsidR="00CF11CA" w:rsidRDefault="00CF11CA" w:rsidP="00CF11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CF11CA">
        <w:rPr>
          <w:rFonts w:ascii="Arial" w:hAnsi="Arial" w:cs="Arial"/>
        </w:rPr>
        <w:t>stawy. Aktualnie część działki jest zasypana i wyrównana, jednak w części zachodniej znajduje</w:t>
      </w:r>
    </w:p>
    <w:p w14:paraId="710E5698" w14:textId="6B10BE6F" w:rsidR="00CF11CA" w:rsidRPr="00CF11CA" w:rsidRDefault="00CF11CA" w:rsidP="00CF11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się dalej znacznej wielkości zagłębienie. </w:t>
      </w:r>
    </w:p>
    <w:p w14:paraId="163ABD5C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4. Przeznaczenie nieruchomości w planie zagospodarowania przestrzennego:</w:t>
      </w:r>
    </w:p>
    <w:p w14:paraId="3D1030CF" w14:textId="77777777" w:rsidR="00CF11CA" w:rsidRDefault="00CF11CA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CF11CA">
        <w:rPr>
          <w:rFonts w:ascii="Arial" w:hAnsi="Arial" w:cs="Arial"/>
        </w:rPr>
        <w:t>W obszarze działki ew. nr 424/63 brak jest obowiązującego miejscowego planu</w:t>
      </w:r>
    </w:p>
    <w:p w14:paraId="4B38895A" w14:textId="77777777" w:rsidR="00CF11CA" w:rsidRDefault="00CF11CA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CF11CA">
        <w:rPr>
          <w:rFonts w:ascii="Arial" w:hAnsi="Arial" w:cs="Arial"/>
        </w:rPr>
        <w:t>zagospodarowania przestrzennego. Zgodnie z obowiązującym Studium Uwarunkowań i</w:t>
      </w:r>
    </w:p>
    <w:p w14:paraId="3D1FED85" w14:textId="77777777" w:rsidR="00CF11CA" w:rsidRDefault="00CF11CA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CF11CA">
        <w:rPr>
          <w:rFonts w:ascii="Arial" w:hAnsi="Arial" w:cs="Arial"/>
        </w:rPr>
        <w:t>Kierunków Zagospodarowania Przestrzennego Gminy Wojnicz zatwierdzonym uchwałą Nr</w:t>
      </w:r>
    </w:p>
    <w:p w14:paraId="1537D1A1" w14:textId="77777777" w:rsidR="00CF11CA" w:rsidRDefault="00CF11CA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CF11CA">
        <w:rPr>
          <w:rFonts w:ascii="Arial" w:hAnsi="Arial" w:cs="Arial"/>
        </w:rPr>
        <w:t>XXII/156/2012 Rady Miejskiej w Wojniczu z dnia 28.06.2012 r. ze zm. – działka ew. nr 424/63 w</w:t>
      </w:r>
    </w:p>
    <w:p w14:paraId="1687127D" w14:textId="77777777" w:rsidR="00CF11CA" w:rsidRDefault="00CF11CA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CF11CA">
        <w:rPr>
          <w:rFonts w:ascii="Arial" w:hAnsi="Arial" w:cs="Arial"/>
        </w:rPr>
        <w:t>Wojniczu położona jest w terenie oznaczonym symbolem MN.2 – tereny zabudowy</w:t>
      </w:r>
    </w:p>
    <w:p w14:paraId="4BFC940D" w14:textId="3E351C2F" w:rsidR="00CF11CA" w:rsidRPr="00CF11CA" w:rsidRDefault="00CF11CA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mieszkaniowej jednorodzinnej. </w:t>
      </w:r>
    </w:p>
    <w:p w14:paraId="7A27F46D" w14:textId="77777777" w:rsidR="00CF11CA" w:rsidRDefault="00CF11CA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CF11CA">
        <w:rPr>
          <w:rFonts w:ascii="Arial" w:hAnsi="Arial" w:cs="Arial"/>
        </w:rPr>
        <w:t>Dla działki ew. nr 424/56 Burmistrz Wojnicza wydał w dniu 16.06.2017 r. decyzję o warunkach</w:t>
      </w:r>
    </w:p>
    <w:p w14:paraId="6550DC1A" w14:textId="77777777" w:rsidR="00CF11CA" w:rsidRDefault="00CF11CA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zabudowy, znak: PIN.6730.17.2017 dotyczącą ustalenia warunków zabudowy dla inwestycji </w:t>
      </w:r>
    </w:p>
    <w:p w14:paraId="23B96732" w14:textId="77777777" w:rsidR="00CF11CA" w:rsidRDefault="00CF11CA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CF11CA">
        <w:rPr>
          <w:rFonts w:ascii="Arial" w:hAnsi="Arial" w:cs="Arial"/>
        </w:rPr>
        <w:t>polegającej na budowie trzech hal  magazynowych wolnostojących z zapleczem socjalnym</w:t>
      </w:r>
    </w:p>
    <w:p w14:paraId="422ADD99" w14:textId="77777777" w:rsidR="00CF11CA" w:rsidRDefault="00CF11CA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CF11CA">
        <w:rPr>
          <w:rFonts w:ascii="Arial" w:hAnsi="Arial" w:cs="Arial"/>
        </w:rPr>
        <w:t>przeznaczonych pod   nieuciążliwą działalność handlowo – usługową oraz drogi wewnętrznej na</w:t>
      </w:r>
    </w:p>
    <w:p w14:paraId="33C8A53E" w14:textId="39385BE9" w:rsidR="00CF11CA" w:rsidRPr="00CF11CA" w:rsidRDefault="00CF11CA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CF11CA">
        <w:rPr>
          <w:rFonts w:ascii="Arial" w:hAnsi="Arial" w:cs="Arial"/>
        </w:rPr>
        <w:t>działce  nr 424/56 w miejscowości Wojnicz.  Teren działki ew. nr 424/63 objęty jest tą  decyzją.</w:t>
      </w:r>
    </w:p>
    <w:p w14:paraId="443CFC79" w14:textId="77777777" w:rsidR="00CF11CA" w:rsidRDefault="00CF11CA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  <w:b/>
          <w:bCs/>
        </w:rPr>
      </w:pPr>
    </w:p>
    <w:p w14:paraId="364E00B2" w14:textId="01841C44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lastRenderedPageBreak/>
        <w:t>5. Cena wywoławcza na nieruchomość:</w:t>
      </w:r>
    </w:p>
    <w:p w14:paraId="7C3DE375" w14:textId="77777777" w:rsidR="00CF11CA" w:rsidRPr="00CF11CA" w:rsidRDefault="00CF11CA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>65 000,00 zł – brutto</w:t>
      </w:r>
    </w:p>
    <w:p w14:paraId="6D4BED59" w14:textId="77777777" w:rsidR="00CF11CA" w:rsidRPr="00CF11CA" w:rsidRDefault="00CF11CA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>(słownie:  sześćdziesiąt pięć tysięcy 00/100 złotych – brutto)</w:t>
      </w:r>
    </w:p>
    <w:p w14:paraId="5DD43341" w14:textId="77777777" w:rsidR="00CF11CA" w:rsidRDefault="00CB7BCF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6. Dyspozycja:</w:t>
      </w:r>
    </w:p>
    <w:p w14:paraId="2541E19D" w14:textId="7A77B7D4" w:rsidR="00CB7BCF" w:rsidRPr="00CF11CA" w:rsidRDefault="00CB7BCF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>Sprzedaż w drodze ustnego przetargu nieograniczonego.</w:t>
      </w:r>
    </w:p>
    <w:p w14:paraId="572F6FC5" w14:textId="77777777" w:rsid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 7. Obciążenia nieruchomości:</w:t>
      </w:r>
    </w:p>
    <w:p w14:paraId="1F007D1F" w14:textId="272BD24C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>Brak</w:t>
      </w:r>
    </w:p>
    <w:p w14:paraId="210E3D86" w14:textId="77777777" w:rsid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 8. Zobowiązania, których przedmiotem jest nieruchomość:</w:t>
      </w:r>
    </w:p>
    <w:p w14:paraId="7B2E35F3" w14:textId="412AC682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 xml:space="preserve">Nieruchomość nie jest przedmiotem zobowiązań.          </w:t>
      </w:r>
    </w:p>
    <w:p w14:paraId="36D899CC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 9. Termin i miejsce przetargu:</w:t>
      </w:r>
    </w:p>
    <w:p w14:paraId="7216A545" w14:textId="630B3094" w:rsid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Przetarg odbędzie się w dniu </w:t>
      </w:r>
      <w:r w:rsidR="00507BD6">
        <w:rPr>
          <w:rFonts w:ascii="Arial" w:hAnsi="Arial" w:cs="Arial"/>
          <w:b/>
          <w:bCs/>
        </w:rPr>
        <w:t>26</w:t>
      </w:r>
      <w:r w:rsidR="00CF11CA">
        <w:rPr>
          <w:rFonts w:ascii="Arial" w:hAnsi="Arial" w:cs="Arial"/>
          <w:b/>
          <w:bCs/>
        </w:rPr>
        <w:t xml:space="preserve"> stycznia</w:t>
      </w:r>
      <w:r w:rsidRPr="00CF11CA">
        <w:rPr>
          <w:rFonts w:ascii="Arial" w:hAnsi="Arial" w:cs="Arial"/>
          <w:b/>
          <w:bCs/>
        </w:rPr>
        <w:t xml:space="preserve"> 202</w:t>
      </w:r>
      <w:r w:rsidR="00CF11CA">
        <w:rPr>
          <w:rFonts w:ascii="Arial" w:hAnsi="Arial" w:cs="Arial"/>
          <w:b/>
          <w:bCs/>
        </w:rPr>
        <w:t>1</w:t>
      </w:r>
      <w:r w:rsidRPr="00CF11CA">
        <w:rPr>
          <w:rFonts w:ascii="Arial" w:hAnsi="Arial" w:cs="Arial"/>
          <w:b/>
          <w:bCs/>
        </w:rPr>
        <w:t xml:space="preserve"> r. (wtorek) o godzinie </w:t>
      </w:r>
      <w:r w:rsidR="00605448">
        <w:rPr>
          <w:rFonts w:ascii="Arial" w:hAnsi="Arial" w:cs="Arial"/>
          <w:b/>
          <w:bCs/>
        </w:rPr>
        <w:t>1</w:t>
      </w:r>
      <w:r w:rsidR="00507BD6">
        <w:rPr>
          <w:rFonts w:ascii="Arial" w:hAnsi="Arial" w:cs="Arial"/>
          <w:b/>
          <w:bCs/>
        </w:rPr>
        <w:t>4</w:t>
      </w:r>
      <w:r w:rsidR="00507BD6">
        <w:rPr>
          <w:rFonts w:ascii="Arial" w:hAnsi="Arial" w:cs="Arial"/>
          <w:b/>
          <w:bCs/>
          <w:vertAlign w:val="superscript"/>
        </w:rPr>
        <w:t>0</w:t>
      </w:r>
      <w:r w:rsidRPr="00CF11CA">
        <w:rPr>
          <w:rFonts w:ascii="Arial" w:hAnsi="Arial" w:cs="Arial"/>
          <w:b/>
          <w:bCs/>
          <w:vertAlign w:val="superscript"/>
        </w:rPr>
        <w:t>0</w:t>
      </w:r>
      <w:r w:rsidRPr="00CF11CA">
        <w:rPr>
          <w:rFonts w:ascii="Arial" w:hAnsi="Arial" w:cs="Arial"/>
          <w:b/>
          <w:bCs/>
        </w:rPr>
        <w:t xml:space="preserve">  </w:t>
      </w:r>
      <w:r w:rsidRPr="00CF11CA">
        <w:rPr>
          <w:rFonts w:ascii="Arial" w:hAnsi="Arial" w:cs="Arial"/>
        </w:rPr>
        <w:t>w Urzędzie</w:t>
      </w:r>
    </w:p>
    <w:p w14:paraId="2E90FDF4" w14:textId="3ECDA3EE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CF11CA">
        <w:rPr>
          <w:rFonts w:ascii="Arial" w:hAnsi="Arial" w:cs="Arial"/>
        </w:rPr>
        <w:t>Miejskim w Wojniczu, Rynek 1 - sala narad</w:t>
      </w:r>
    </w:p>
    <w:p w14:paraId="0B6B4120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10. Wysokość wadium, forma i termin jego wpłacenia:</w:t>
      </w:r>
    </w:p>
    <w:p w14:paraId="2CAE270B" w14:textId="70A04DC0" w:rsidR="00CB7BCF" w:rsidRPr="00CF11CA" w:rsidRDefault="00CB7BCF" w:rsidP="00CF11CA">
      <w:pPr>
        <w:tabs>
          <w:tab w:val="left" w:pos="145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>Wadium w kwocie 1</w:t>
      </w:r>
      <w:r w:rsidR="00CF11CA">
        <w:rPr>
          <w:rFonts w:ascii="Arial" w:hAnsi="Arial" w:cs="Arial"/>
        </w:rPr>
        <w:t>3</w:t>
      </w:r>
      <w:r w:rsidRPr="00CF11CA">
        <w:rPr>
          <w:rFonts w:ascii="Arial" w:hAnsi="Arial" w:cs="Arial"/>
        </w:rPr>
        <w:t xml:space="preserve"> 000,00 zł   (słownie:</w:t>
      </w:r>
      <w:r w:rsidR="00CF11CA">
        <w:rPr>
          <w:rFonts w:ascii="Arial" w:hAnsi="Arial" w:cs="Arial"/>
        </w:rPr>
        <w:t xml:space="preserve"> trzynaście</w:t>
      </w:r>
      <w:r w:rsidRPr="00CF11CA">
        <w:rPr>
          <w:rFonts w:ascii="Arial" w:hAnsi="Arial" w:cs="Arial"/>
        </w:rPr>
        <w:t xml:space="preserve"> tysięcy  00/100 złotych) wpłacić należy na konto Urzędu Miejskiego w Wojnicz  nr 70 8589 0006 0010 0000 0202 0013   prowadzone w Banku Spółdzielczym Rzemiosła w Krakowie, oddział w Wojniczu </w:t>
      </w:r>
      <w:r w:rsidR="006C786F">
        <w:rPr>
          <w:rFonts w:ascii="Arial" w:hAnsi="Arial" w:cs="Arial"/>
        </w:rPr>
        <w:t xml:space="preserve">do dnia </w:t>
      </w:r>
      <w:r w:rsidR="00507BD6">
        <w:rPr>
          <w:rFonts w:ascii="Arial" w:hAnsi="Arial" w:cs="Arial"/>
        </w:rPr>
        <w:t>20</w:t>
      </w:r>
      <w:r w:rsidR="00454176" w:rsidRPr="00454176">
        <w:rPr>
          <w:rFonts w:ascii="Arial" w:hAnsi="Arial" w:cs="Arial"/>
        </w:rPr>
        <w:t xml:space="preserve"> stycznia 2021 r. </w:t>
      </w:r>
      <w:r w:rsidRPr="00CF11CA">
        <w:rPr>
          <w:rFonts w:ascii="Arial" w:hAnsi="Arial" w:cs="Arial"/>
        </w:rPr>
        <w:t>Przy wpłacie na konto decyduje data wpływu na konto Urzędu Miejskiego w Wojniczu.</w:t>
      </w:r>
    </w:p>
    <w:p w14:paraId="52D63353" w14:textId="41AA8264" w:rsidR="00CB7BCF" w:rsidRPr="00CF11CA" w:rsidRDefault="00CB7BCF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  <w:b/>
          <w:bCs/>
        </w:rPr>
        <w:t xml:space="preserve">11. Postąpienie – </w:t>
      </w:r>
      <w:r w:rsidRPr="00CF11CA">
        <w:rPr>
          <w:rFonts w:ascii="Arial" w:hAnsi="Arial" w:cs="Arial"/>
        </w:rPr>
        <w:t>co najmniej 6</w:t>
      </w:r>
      <w:r w:rsidR="00CF11CA">
        <w:rPr>
          <w:rFonts w:ascii="Arial" w:hAnsi="Arial" w:cs="Arial"/>
        </w:rPr>
        <w:t>5</w:t>
      </w:r>
      <w:r w:rsidRPr="00CF11CA">
        <w:rPr>
          <w:rFonts w:ascii="Arial" w:hAnsi="Arial" w:cs="Arial"/>
        </w:rPr>
        <w:t xml:space="preserve">0,00 zł (słownie: sześćset </w:t>
      </w:r>
      <w:r w:rsidR="00CF11CA">
        <w:rPr>
          <w:rFonts w:ascii="Arial" w:hAnsi="Arial" w:cs="Arial"/>
        </w:rPr>
        <w:t xml:space="preserve">pięćdziesiąt </w:t>
      </w:r>
      <w:r w:rsidRPr="00CF11CA">
        <w:rPr>
          <w:rFonts w:ascii="Arial" w:hAnsi="Arial" w:cs="Arial"/>
        </w:rPr>
        <w:t>00/100 złotych)</w:t>
      </w:r>
    </w:p>
    <w:p w14:paraId="3B6CE594" w14:textId="77777777" w:rsidR="003A462F" w:rsidRDefault="003A462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7E7BD5B5" w14:textId="4E58B036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Uczestnik przetargu winien przedłożyć komisji przetargowej:</w:t>
      </w:r>
    </w:p>
    <w:p w14:paraId="6FC289CC" w14:textId="77777777" w:rsidR="00CB7BCF" w:rsidRPr="00CF11CA" w:rsidRDefault="00CB7BCF" w:rsidP="00CF11C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="Arial" w:hAnsi="Arial" w:cs="Arial"/>
        </w:rPr>
      </w:pPr>
      <w:r w:rsidRPr="00CF11CA">
        <w:rPr>
          <w:rFonts w:ascii="Arial" w:hAnsi="Arial" w:cs="Arial"/>
        </w:rPr>
        <w:t>dowód wpłaty wadium</w:t>
      </w:r>
    </w:p>
    <w:p w14:paraId="152D397E" w14:textId="77777777" w:rsidR="00CB7BCF" w:rsidRPr="00CF11CA" w:rsidRDefault="00CB7BCF" w:rsidP="00CF11C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="Arial" w:hAnsi="Arial" w:cs="Arial"/>
        </w:rPr>
      </w:pPr>
      <w:r w:rsidRPr="00CF11CA">
        <w:rPr>
          <w:rFonts w:ascii="Arial" w:hAnsi="Arial" w:cs="Arial"/>
        </w:rPr>
        <w:t>dowód tożsamości w przypadku osób fizycznych</w:t>
      </w:r>
    </w:p>
    <w:p w14:paraId="03035D49" w14:textId="77777777" w:rsidR="00CB7BCF" w:rsidRPr="00CF11CA" w:rsidRDefault="00CB7BCF" w:rsidP="00CF11C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="Arial" w:hAnsi="Arial" w:cs="Arial"/>
        </w:rPr>
      </w:pPr>
      <w:r w:rsidRPr="00CF11CA">
        <w:rPr>
          <w:rFonts w:ascii="Arial" w:hAnsi="Arial" w:cs="Arial"/>
        </w:rPr>
        <w:t>aktualny odpis z rejestru przedsiębiorców Krajowego Rejestru Sądowego w przypadku podmiotów wpisanych do KRS, bądź innych rejestrów i ewidencji oraz dowody tożsamości osób uprawnionych do reprezentowania.</w:t>
      </w:r>
    </w:p>
    <w:p w14:paraId="331E6A13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>Uczestnik, który wpłacił wadium uczestniczy w przetargu osobiście lub przez pełnomocnika do tego ustanowionego.</w:t>
      </w:r>
    </w:p>
    <w:p w14:paraId="30D8295B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Skutki uchylenia się od zawarcia umowy sprzedaży:</w:t>
      </w:r>
    </w:p>
    <w:p w14:paraId="6FB7595A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Jeżeli osoba, która przetarg wygra nie stawi się bez usprawiedliwienia w miejscu i terminie ustalonym przez organizatora przetargu do zawarcia umowy sprzedaży, organizator przetargu odstąpi od zawarcia umowy, a wpłacone wadium nie podlega  zwrotowi. </w:t>
      </w:r>
    </w:p>
    <w:p w14:paraId="67EBD4F8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>Wadium wpłacone przez osobę, która przetarg wygrała zaliczone zostanie na poczet ceny zakupu.</w:t>
      </w:r>
      <w:r w:rsidRPr="00CF11CA">
        <w:rPr>
          <w:rFonts w:ascii="Arial" w:hAnsi="Arial" w:cs="Arial"/>
        </w:rPr>
        <w:br/>
      </w:r>
      <w:bookmarkStart w:id="0" w:name="_Hlk58913972"/>
      <w:r w:rsidRPr="00CF11CA">
        <w:rPr>
          <w:rFonts w:ascii="Arial" w:hAnsi="Arial" w:cs="Arial"/>
        </w:rPr>
        <w:t>Cenę nabycia działki wpłacić należy najpóźniej do dnia podpisania aktu notarialnego umowy    sprzedaży.</w:t>
      </w:r>
    </w:p>
    <w:p w14:paraId="5D5610EC" w14:textId="77777777" w:rsidR="00CB7BCF" w:rsidRPr="00507BD6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07BD6">
        <w:rPr>
          <w:rFonts w:ascii="Arial" w:hAnsi="Arial" w:cs="Arial"/>
        </w:rPr>
        <w:t>Koszty notarialnej umowy sprzedaży oraz wpisu do ksiąg wieczystych pokrywa nabywca.</w:t>
      </w:r>
    </w:p>
    <w:p w14:paraId="49D41DFA" w14:textId="70A88830" w:rsidR="00CB7BCF" w:rsidRPr="00507BD6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07BD6">
        <w:rPr>
          <w:rFonts w:ascii="Arial" w:hAnsi="Arial" w:cs="Arial"/>
        </w:rPr>
        <w:t>Zastrzega się prawo odwołania przetargu z ważnych przyczyn.</w:t>
      </w:r>
    </w:p>
    <w:p w14:paraId="0C7D8A95" w14:textId="66DDF524" w:rsidR="00507BD6" w:rsidRPr="00507BD6" w:rsidRDefault="00507BD6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07BD6">
        <w:rPr>
          <w:rFonts w:ascii="Arial" w:hAnsi="Arial" w:cs="Arial"/>
        </w:rPr>
        <w:t xml:space="preserve">Sprzedaż nieruchomości odbywa się na podstawie danych z ewidencji gruntów i budynków Starostwa Powiatowego w Tarnowie. </w:t>
      </w:r>
      <w:r>
        <w:rPr>
          <w:rFonts w:ascii="Arial" w:hAnsi="Arial" w:cs="Arial"/>
        </w:rPr>
        <w:t xml:space="preserve">Ewentualne wznowienie granic odbywa się staraniem i na koszt nabywcy. </w:t>
      </w:r>
    </w:p>
    <w:bookmarkEnd w:id="0"/>
    <w:p w14:paraId="698EDD67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>Informacje o ogłaszanej do sprzedaży nieruchomości uzyskać można w Urzędzie Miejskim</w:t>
      </w:r>
      <w:r w:rsidRPr="00CF11CA">
        <w:rPr>
          <w:rFonts w:ascii="Arial" w:hAnsi="Arial" w:cs="Arial"/>
        </w:rPr>
        <w:br/>
        <w:t>w Wojniczu, Rynek 1, pokój nr 4 ( tel. 67 90 108 w. 30) od poniedzia</w:t>
      </w:r>
      <w:r w:rsidR="002B4683" w:rsidRPr="00CF11CA">
        <w:rPr>
          <w:rFonts w:ascii="Arial" w:hAnsi="Arial" w:cs="Arial"/>
        </w:rPr>
        <w:t xml:space="preserve">łku do piątku  </w:t>
      </w:r>
      <w:r w:rsidRPr="00CF11CA">
        <w:rPr>
          <w:rFonts w:ascii="Arial" w:hAnsi="Arial" w:cs="Arial"/>
        </w:rPr>
        <w:t>od godz.  7</w:t>
      </w:r>
      <w:r w:rsidRPr="00CF11CA">
        <w:rPr>
          <w:rFonts w:ascii="Arial" w:hAnsi="Arial" w:cs="Arial"/>
          <w:vertAlign w:val="superscript"/>
        </w:rPr>
        <w:t>30</w:t>
      </w:r>
      <w:r w:rsidRPr="00CF11CA">
        <w:rPr>
          <w:rFonts w:ascii="Arial" w:hAnsi="Arial" w:cs="Arial"/>
        </w:rPr>
        <w:t xml:space="preserve"> do 15</w:t>
      </w:r>
      <w:r w:rsidRPr="00CF11CA">
        <w:rPr>
          <w:rFonts w:ascii="Arial" w:hAnsi="Arial" w:cs="Arial"/>
          <w:vertAlign w:val="superscript"/>
        </w:rPr>
        <w:t xml:space="preserve">30 </w:t>
      </w:r>
      <w:r w:rsidRPr="00CF11CA">
        <w:rPr>
          <w:rFonts w:ascii="Arial" w:hAnsi="Arial" w:cs="Arial"/>
        </w:rPr>
        <w:t xml:space="preserve"> w okresie wywieszenia ogłoszenia.</w:t>
      </w:r>
    </w:p>
    <w:p w14:paraId="28D0B39A" w14:textId="1B88F841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Ogłoszenie wywiesza się na tablicy ogłoszeń w budynku Urzędu Miejskiego w Wojniczu, Rynek 1, ponadto zamieszcza się na stronie internetowej Gminy Wojnicz </w:t>
      </w:r>
      <w:hyperlink r:id="rId6" w:history="1">
        <w:r w:rsidRPr="00CF11CA">
          <w:rPr>
            <w:rFonts w:ascii="Arial" w:hAnsi="Arial" w:cs="Arial"/>
            <w:color w:val="0000FF"/>
            <w:u w:val="single"/>
          </w:rPr>
          <w:t>www.wojnicz.pl</w:t>
        </w:r>
      </w:hyperlink>
      <w:r w:rsidRPr="00CF11CA">
        <w:rPr>
          <w:rFonts w:ascii="Arial" w:hAnsi="Arial" w:cs="Arial"/>
        </w:rPr>
        <w:t xml:space="preserve"> w dziale "Nieruchomości" i w Biuletynie Informacji Publicznej Gminy Wojnicz - na okres od dnia</w:t>
      </w:r>
      <w:r w:rsidRPr="00CF11CA">
        <w:rPr>
          <w:rFonts w:ascii="Arial" w:hAnsi="Arial" w:cs="Arial"/>
        </w:rPr>
        <w:br/>
      </w:r>
      <w:r w:rsidR="00507BD6">
        <w:rPr>
          <w:rFonts w:ascii="Arial" w:hAnsi="Arial" w:cs="Arial"/>
        </w:rPr>
        <w:t>23</w:t>
      </w:r>
      <w:r w:rsidR="00454176" w:rsidRPr="00454176">
        <w:rPr>
          <w:rFonts w:ascii="Arial" w:hAnsi="Arial" w:cs="Arial"/>
        </w:rPr>
        <w:t xml:space="preserve"> grudnia 2020 r. do dnia </w:t>
      </w:r>
      <w:r w:rsidR="00507BD6">
        <w:rPr>
          <w:rFonts w:ascii="Arial" w:hAnsi="Arial" w:cs="Arial"/>
        </w:rPr>
        <w:t>26</w:t>
      </w:r>
      <w:r w:rsidR="00454176" w:rsidRPr="00454176">
        <w:rPr>
          <w:rFonts w:ascii="Arial" w:hAnsi="Arial" w:cs="Arial"/>
        </w:rPr>
        <w:t xml:space="preserve"> stycznia 2021 r.  </w:t>
      </w:r>
    </w:p>
    <w:p w14:paraId="6986E619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14:paraId="77362E09" w14:textId="77777777" w:rsidR="00944220" w:rsidRPr="00CF11CA" w:rsidRDefault="00944220" w:rsidP="00CF11CA">
      <w:pPr>
        <w:spacing w:after="0" w:line="360" w:lineRule="auto"/>
        <w:rPr>
          <w:rFonts w:ascii="Arial" w:hAnsi="Arial" w:cs="Arial"/>
        </w:rPr>
      </w:pPr>
    </w:p>
    <w:sectPr w:rsidR="00944220" w:rsidRPr="00CF11CA" w:rsidSect="003336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AD444B6"/>
    <w:lvl w:ilvl="0">
      <w:numFmt w:val="bullet"/>
      <w:lvlText w:val="*"/>
      <w:lvlJc w:val="left"/>
    </w:lvl>
  </w:abstractNum>
  <w:abstractNum w:abstractNumId="1" w15:restartNumberingAfterBreak="0">
    <w:nsid w:val="26E55BCB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152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17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B9"/>
    <w:rsid w:val="000B6D8B"/>
    <w:rsid w:val="0014590D"/>
    <w:rsid w:val="001770DC"/>
    <w:rsid w:val="001A7186"/>
    <w:rsid w:val="00247E0C"/>
    <w:rsid w:val="002B4683"/>
    <w:rsid w:val="002E2101"/>
    <w:rsid w:val="002E28F7"/>
    <w:rsid w:val="003A462F"/>
    <w:rsid w:val="00454176"/>
    <w:rsid w:val="00507BD6"/>
    <w:rsid w:val="00516AB9"/>
    <w:rsid w:val="005510F9"/>
    <w:rsid w:val="00605448"/>
    <w:rsid w:val="00642219"/>
    <w:rsid w:val="006817AC"/>
    <w:rsid w:val="006C786F"/>
    <w:rsid w:val="00745F75"/>
    <w:rsid w:val="007A5ACF"/>
    <w:rsid w:val="008A38C4"/>
    <w:rsid w:val="008F1622"/>
    <w:rsid w:val="00944220"/>
    <w:rsid w:val="00B70A90"/>
    <w:rsid w:val="00C07E7A"/>
    <w:rsid w:val="00C21D06"/>
    <w:rsid w:val="00CB7BCF"/>
    <w:rsid w:val="00CC7886"/>
    <w:rsid w:val="00CF11CA"/>
    <w:rsid w:val="00D54325"/>
    <w:rsid w:val="00D83830"/>
    <w:rsid w:val="00E2641A"/>
    <w:rsid w:val="00E417BE"/>
    <w:rsid w:val="00F44503"/>
    <w:rsid w:val="00F8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A3DB"/>
  <w15:docId w15:val="{EBCE7BE7-CCC9-405B-87A6-174BD6F5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1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jnicz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25C5-C94E-4D32-BCEB-AF64CB46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Dulęba</dc:creator>
  <cp:keywords/>
  <dc:description/>
  <cp:lastModifiedBy>Barbara Dulęba</cp:lastModifiedBy>
  <cp:revision>10</cp:revision>
  <cp:lastPrinted>2020-12-15T07:39:00Z</cp:lastPrinted>
  <dcterms:created xsi:type="dcterms:W3CDTF">2020-04-27T06:17:00Z</dcterms:created>
  <dcterms:modified xsi:type="dcterms:W3CDTF">2020-12-15T07:39:00Z</dcterms:modified>
</cp:coreProperties>
</file>