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A" w:rsidRPr="00046916" w:rsidRDefault="0001506A" w:rsidP="0001506A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Wojnicz, dnia 2</w:t>
      </w:r>
      <w:r w:rsidR="00353C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stycznia 2020r.</w:t>
      </w:r>
    </w:p>
    <w:p w:rsidR="0001506A" w:rsidRPr="00A84F6A" w:rsidRDefault="0001506A" w:rsidP="0001506A">
      <w:pPr>
        <w:ind w:left="4956"/>
        <w:rPr>
          <w:rFonts w:ascii="Arial" w:hAnsi="Arial" w:cs="Arial"/>
          <w:b/>
        </w:rPr>
      </w:pP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BURMISTRZ  WOJNICZA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OGŁASZA  NABÓR</w:t>
      </w:r>
    </w:p>
    <w:p w:rsidR="0001506A" w:rsidRPr="002F04C5" w:rsidRDefault="0001506A" w:rsidP="0001506A">
      <w:pPr>
        <w:jc w:val="center"/>
        <w:rPr>
          <w:rFonts w:ascii="Arial" w:hAnsi="Arial" w:cs="Arial"/>
          <w:b/>
        </w:rPr>
      </w:pPr>
      <w:r w:rsidRPr="002F04C5">
        <w:rPr>
          <w:rFonts w:ascii="Arial" w:hAnsi="Arial" w:cs="Arial"/>
          <w:b/>
        </w:rPr>
        <w:t>NA WOLNE STANOWISKO URZĘDNICZE:</w:t>
      </w:r>
    </w:p>
    <w:p w:rsidR="0001506A" w:rsidRPr="002F04C5" w:rsidRDefault="0001506A" w:rsidP="0001506A">
      <w:pPr>
        <w:jc w:val="center"/>
        <w:rPr>
          <w:rFonts w:ascii="Arial" w:hAnsi="Arial" w:cs="Arial"/>
          <w:u w:val="single"/>
        </w:rPr>
      </w:pPr>
      <w:r w:rsidRPr="002F04C5">
        <w:rPr>
          <w:rFonts w:ascii="Arial" w:hAnsi="Arial" w:cs="Arial"/>
          <w:b/>
          <w:u w:val="single"/>
        </w:rPr>
        <w:t xml:space="preserve">INSPEKTOR DS. </w:t>
      </w:r>
      <w:r w:rsidR="00CF4AF4">
        <w:rPr>
          <w:rFonts w:ascii="Arial" w:hAnsi="Arial" w:cs="Arial"/>
          <w:b/>
          <w:u w:val="single"/>
        </w:rPr>
        <w:t xml:space="preserve">ORGANIZACJI POZARZĄDOWYCH </w:t>
      </w:r>
      <w:r w:rsidR="008D27BD">
        <w:rPr>
          <w:rFonts w:ascii="Arial" w:hAnsi="Arial" w:cs="Arial"/>
          <w:b/>
          <w:u w:val="single"/>
        </w:rPr>
        <w:t xml:space="preserve">I </w:t>
      </w:r>
      <w:r w:rsidR="009E2953">
        <w:rPr>
          <w:rFonts w:ascii="Arial" w:hAnsi="Arial" w:cs="Arial"/>
          <w:b/>
          <w:u w:val="single"/>
        </w:rPr>
        <w:t>POZYSKIWANIA ŚRODKÓW ZEWNĘTRZNYCH</w:t>
      </w:r>
      <w:r w:rsidR="00CF4AF4">
        <w:rPr>
          <w:rFonts w:ascii="Arial" w:hAnsi="Arial" w:cs="Arial"/>
          <w:b/>
          <w:u w:val="single"/>
        </w:rPr>
        <w:t xml:space="preserve"> 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W URZĘDZIE MIEJSKIM W WOJNICZU,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RYNEK 1, 32-830 WOJNICZ</w:t>
      </w:r>
    </w:p>
    <w:p w:rsidR="0001506A" w:rsidRDefault="0001506A" w:rsidP="0001506A">
      <w:pPr>
        <w:rPr>
          <w:rFonts w:ascii="Arial" w:hAnsi="Arial" w:cs="Arial"/>
          <w:sz w:val="20"/>
          <w:szCs w:val="20"/>
        </w:rPr>
      </w:pPr>
    </w:p>
    <w:p w:rsidR="0001506A" w:rsidRPr="005A1849" w:rsidRDefault="0001506A" w:rsidP="0001506A">
      <w:pPr>
        <w:rPr>
          <w:rFonts w:ascii="Arial" w:hAnsi="Arial" w:cs="Arial"/>
          <w:sz w:val="22"/>
          <w:szCs w:val="22"/>
        </w:rPr>
      </w:pPr>
    </w:p>
    <w:p w:rsidR="0001506A" w:rsidRPr="005A1849" w:rsidRDefault="0001506A" w:rsidP="000150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OIK.2110.</w:t>
      </w:r>
      <w:r w:rsidR="009E29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.2020</w:t>
      </w:r>
    </w:p>
    <w:p w:rsidR="0001506A" w:rsidRPr="00E27F8B" w:rsidRDefault="0001506A" w:rsidP="0001506A">
      <w:pPr>
        <w:jc w:val="both"/>
        <w:rPr>
          <w:rFonts w:ascii="Arial" w:hAnsi="Arial" w:cs="Arial"/>
        </w:rPr>
      </w:pPr>
    </w:p>
    <w:p w:rsidR="0001506A" w:rsidRPr="001F6206" w:rsidRDefault="0001506A" w:rsidP="001F620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A1237">
        <w:rPr>
          <w:rFonts w:ascii="Arial" w:hAnsi="Arial" w:cs="Arial"/>
          <w:b/>
        </w:rPr>
        <w:t>Wymagania niezbędne:</w:t>
      </w:r>
      <w:r w:rsidRPr="007A1237">
        <w:rPr>
          <w:rFonts w:ascii="Arial" w:hAnsi="Arial" w:cs="Arial"/>
        </w:rPr>
        <w:t xml:space="preserve"> </w:t>
      </w:r>
    </w:p>
    <w:p w:rsidR="0001506A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A7517">
        <w:rPr>
          <w:rFonts w:ascii="Arial" w:hAnsi="Arial" w:cs="Arial"/>
        </w:rPr>
        <w:t>obywatelstwo polskie</w:t>
      </w:r>
      <w:r>
        <w:rPr>
          <w:rFonts w:ascii="Arial" w:hAnsi="Arial" w:cs="Arial"/>
        </w:rPr>
        <w:t>;</w:t>
      </w:r>
    </w:p>
    <w:p w:rsidR="0001506A" w:rsidRDefault="0001506A" w:rsidP="0001506A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 w:rsidRPr="008A0B5D">
        <w:rPr>
          <w:rFonts w:ascii="Arial" w:hAnsi="Arial" w:cs="Arial"/>
        </w:rPr>
        <w:t>wykształcenie</w:t>
      </w:r>
      <w:r w:rsidR="009E2953">
        <w:rPr>
          <w:rFonts w:ascii="Arial" w:hAnsi="Arial" w:cs="Arial"/>
        </w:rPr>
        <w:t xml:space="preserve"> wyższe, preferowane</w:t>
      </w:r>
      <w:r>
        <w:rPr>
          <w:rFonts w:ascii="Arial" w:hAnsi="Arial" w:cs="Arial"/>
        </w:rPr>
        <w:t xml:space="preserve"> kierun</w:t>
      </w:r>
      <w:r w:rsidRPr="000E3A42">
        <w:rPr>
          <w:rFonts w:ascii="Arial" w:hAnsi="Arial" w:cs="Arial"/>
        </w:rPr>
        <w:t>k</w:t>
      </w:r>
      <w:r>
        <w:rPr>
          <w:rFonts w:ascii="Arial" w:hAnsi="Arial" w:cs="Arial"/>
        </w:rPr>
        <w:t>i:</w:t>
      </w:r>
      <w:r w:rsidR="009E2953">
        <w:rPr>
          <w:rFonts w:ascii="Arial" w:hAnsi="Arial" w:cs="Arial"/>
        </w:rPr>
        <w:t xml:space="preserve"> ekono</w:t>
      </w:r>
      <w:r w:rsidR="009912AC">
        <w:rPr>
          <w:rFonts w:ascii="Arial" w:hAnsi="Arial" w:cs="Arial"/>
        </w:rPr>
        <w:t>mia, administracja, zarządzanie</w:t>
      </w:r>
      <w:r w:rsidR="001F6206">
        <w:rPr>
          <w:rFonts w:ascii="Arial" w:hAnsi="Arial" w:cs="Arial"/>
        </w:rPr>
        <w:t>;</w:t>
      </w:r>
    </w:p>
    <w:p w:rsidR="0001506A" w:rsidRPr="000E3A42" w:rsidRDefault="0001506A" w:rsidP="0001506A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zawodowe: </w:t>
      </w:r>
      <w:r w:rsidRPr="00C66D82">
        <w:rPr>
          <w:rFonts w:ascii="Arial" w:hAnsi="Arial" w:cs="Arial"/>
        </w:rPr>
        <w:t>posiadanie minimum 3-letniego stażu pracy</w:t>
      </w:r>
      <w:r w:rsidR="009E2953">
        <w:rPr>
          <w:rFonts w:ascii="Arial" w:hAnsi="Arial" w:cs="Arial"/>
        </w:rPr>
        <w:t xml:space="preserve"> w zakresie spraw związanych  </w:t>
      </w:r>
      <w:r w:rsidR="00D25ACF">
        <w:rPr>
          <w:rFonts w:ascii="Arial" w:hAnsi="Arial" w:cs="Arial"/>
        </w:rPr>
        <w:t>z przygotowaniem, zarządzaniem i rozliczaniem</w:t>
      </w:r>
      <w:r w:rsidR="009E2953">
        <w:rPr>
          <w:rFonts w:ascii="Arial" w:hAnsi="Arial" w:cs="Arial"/>
        </w:rPr>
        <w:t xml:space="preserve"> projektów z udziałem zewnętrznych środków finansowych</w:t>
      </w:r>
      <w:r w:rsidR="001F6206">
        <w:rPr>
          <w:rFonts w:ascii="Arial" w:hAnsi="Arial" w:cs="Arial"/>
        </w:rPr>
        <w:t>;</w:t>
      </w:r>
    </w:p>
    <w:p w:rsidR="0001506A" w:rsidRPr="000E3A42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3A42">
        <w:rPr>
          <w:rFonts w:ascii="Arial" w:hAnsi="Arial" w:cs="Arial"/>
        </w:rPr>
        <w:t>pełna zdolność do czynności  prawnych i korzystanie z pełni  praw publicznych;</w:t>
      </w:r>
    </w:p>
    <w:p w:rsidR="0001506A" w:rsidRPr="00CF227F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3A42">
        <w:rPr>
          <w:rFonts w:ascii="Arial" w:hAnsi="Arial" w:cs="Arial"/>
        </w:rPr>
        <w:t xml:space="preserve">niekaralność za umyślne przestępstwo ścigane z oskarżenia publicznego lub </w:t>
      </w:r>
      <w:r w:rsidRPr="00CF227F">
        <w:rPr>
          <w:rFonts w:ascii="Arial" w:hAnsi="Arial" w:cs="Arial"/>
        </w:rPr>
        <w:t>umyślne przestępstwo skarbowe;</w:t>
      </w:r>
    </w:p>
    <w:p w:rsidR="0001506A" w:rsidRPr="00CF227F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227F">
        <w:rPr>
          <w:rFonts w:ascii="Arial" w:hAnsi="Arial" w:cs="Arial"/>
        </w:rPr>
        <w:t>posiadanie nieposzlakowanej opinii;</w:t>
      </w:r>
    </w:p>
    <w:p w:rsidR="00CF227F" w:rsidRDefault="0001506A" w:rsidP="00CF227F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 w:rsidRPr="00CF227F">
        <w:rPr>
          <w:rFonts w:ascii="Arial" w:hAnsi="Arial" w:cs="Arial"/>
        </w:rPr>
        <w:t>wiedza i umiejętności:</w:t>
      </w:r>
      <w:r w:rsidR="00CF227F">
        <w:rPr>
          <w:rFonts w:ascii="Arial" w:hAnsi="Arial" w:cs="Arial"/>
        </w:rPr>
        <w:t xml:space="preserve"> </w:t>
      </w:r>
    </w:p>
    <w:p w:rsidR="00CF227F" w:rsidRPr="00CF227F" w:rsidRDefault="0001506A" w:rsidP="00CF227F">
      <w:pPr>
        <w:pStyle w:val="Akapitzlist"/>
        <w:numPr>
          <w:ilvl w:val="0"/>
          <w:numId w:val="7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 w:rsidRPr="00CF227F">
        <w:rPr>
          <w:rFonts w:ascii="Arial" w:hAnsi="Arial" w:cs="Arial"/>
        </w:rPr>
        <w:t xml:space="preserve">znajomość ustaw: o samorządzie gminnym, o finansach publicznych, kodeks postępowania administracyjnego, o dostępie do informacji publicznej, </w:t>
      </w:r>
      <w:r w:rsidR="009E2953" w:rsidRPr="00CF227F">
        <w:rPr>
          <w:rFonts w:ascii="Arial" w:hAnsi="Arial" w:cs="Arial"/>
        </w:rPr>
        <w:t>prawo zamó</w:t>
      </w:r>
      <w:r w:rsidR="00C365E3" w:rsidRPr="00CF227F">
        <w:rPr>
          <w:rFonts w:ascii="Arial" w:hAnsi="Arial" w:cs="Arial"/>
        </w:rPr>
        <w:t>w</w:t>
      </w:r>
      <w:r w:rsidR="009E2953" w:rsidRPr="00CF227F">
        <w:rPr>
          <w:rFonts w:ascii="Arial" w:hAnsi="Arial" w:cs="Arial"/>
        </w:rPr>
        <w:t>i</w:t>
      </w:r>
      <w:r w:rsidR="00C365E3" w:rsidRPr="00CF227F">
        <w:rPr>
          <w:rFonts w:ascii="Arial" w:hAnsi="Arial" w:cs="Arial"/>
        </w:rPr>
        <w:t>e</w:t>
      </w:r>
      <w:r w:rsidR="009E2953" w:rsidRPr="00CF227F">
        <w:rPr>
          <w:rFonts w:ascii="Arial" w:hAnsi="Arial" w:cs="Arial"/>
        </w:rPr>
        <w:t>ń publicznych</w:t>
      </w:r>
      <w:r w:rsidR="00CF227F" w:rsidRPr="00CF227F">
        <w:rPr>
          <w:rFonts w:ascii="Arial" w:hAnsi="Arial" w:cs="Arial"/>
        </w:rPr>
        <w:t xml:space="preserve"> oraz</w:t>
      </w:r>
      <w:r w:rsidR="001F6206">
        <w:rPr>
          <w:rFonts w:ascii="Arial" w:hAnsi="Arial" w:cs="Arial"/>
        </w:rPr>
        <w:t xml:space="preserve"> znajomość</w:t>
      </w:r>
      <w:r w:rsidR="00CF227F" w:rsidRPr="00CF227F">
        <w:rPr>
          <w:rFonts w:ascii="Arial" w:hAnsi="Arial" w:cs="Arial"/>
        </w:rPr>
        <w:t xml:space="preserve"> przepisów Rozporządzenia Parlamentu Europejskiego i Rady (UE) Nr 1303/2013 </w:t>
      </w:r>
      <w:r w:rsidR="00CF227F">
        <w:rPr>
          <w:rFonts w:ascii="Arial" w:hAnsi="Arial" w:cs="Arial"/>
        </w:rPr>
        <w:t>z dnia 17 grudnia 2013</w:t>
      </w:r>
      <w:r w:rsidR="00CF227F" w:rsidRPr="00CF227F">
        <w:rPr>
          <w:rFonts w:ascii="Arial" w:hAnsi="Arial" w:cs="Arial"/>
        </w:rPr>
        <w:t>r.</w:t>
      </w:r>
      <w:r w:rsidR="00CF227F">
        <w:rPr>
          <w:rFonts w:ascii="Arial" w:hAnsi="Arial" w:cs="Arial"/>
        </w:rPr>
        <w:t xml:space="preserve"> </w:t>
      </w:r>
      <w:r w:rsidR="00CF227F" w:rsidRPr="00CF227F">
        <w:rPr>
          <w:rFonts w:ascii="Arial" w:hAnsi="Arial" w:cs="Aria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</w:t>
      </w:r>
      <w:r w:rsidR="00CF227F" w:rsidRPr="00CF227F">
        <w:rPr>
          <w:rFonts w:ascii="Arial" w:hAnsi="Arial" w:cs="Arial"/>
          <w:iCs/>
        </w:rPr>
        <w:t>rozporządzenie Rady</w:t>
      </w:r>
      <w:r w:rsidR="00CF227F" w:rsidRPr="00CF227F">
        <w:rPr>
          <w:rFonts w:ascii="Arial" w:hAnsi="Arial" w:cs="Arial"/>
        </w:rPr>
        <w:t xml:space="preserve"> (WE) </w:t>
      </w:r>
      <w:r w:rsidR="00CF227F" w:rsidRPr="00CF227F">
        <w:rPr>
          <w:rFonts w:ascii="Arial" w:hAnsi="Arial" w:cs="Arial"/>
          <w:iCs/>
        </w:rPr>
        <w:t>nr</w:t>
      </w:r>
      <w:r w:rsidR="00CF227F" w:rsidRPr="00CF227F">
        <w:rPr>
          <w:rFonts w:ascii="Arial" w:hAnsi="Arial" w:cs="Arial"/>
        </w:rPr>
        <w:t xml:space="preserve"> 1083/2006</w:t>
      </w:r>
    </w:p>
    <w:p w:rsidR="0001506A" w:rsidRPr="00CF227F" w:rsidRDefault="0001506A" w:rsidP="00CF227F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CF227F">
        <w:rPr>
          <w:rFonts w:ascii="Arial" w:hAnsi="Arial" w:cs="Arial"/>
        </w:rPr>
        <w:t>sprawna</w:t>
      </w:r>
      <w:proofErr w:type="spellEnd"/>
      <w:r w:rsidRPr="00CF227F">
        <w:rPr>
          <w:rFonts w:ascii="Arial" w:hAnsi="Arial" w:cs="Arial"/>
        </w:rPr>
        <w:t xml:space="preserve"> </w:t>
      </w:r>
      <w:proofErr w:type="spellStart"/>
      <w:r w:rsidRPr="00CF227F">
        <w:rPr>
          <w:rFonts w:ascii="Arial" w:hAnsi="Arial" w:cs="Arial"/>
        </w:rPr>
        <w:t>obsługa</w:t>
      </w:r>
      <w:proofErr w:type="spellEnd"/>
      <w:r w:rsidRPr="00CF227F">
        <w:rPr>
          <w:rFonts w:ascii="Arial" w:hAnsi="Arial" w:cs="Arial"/>
        </w:rPr>
        <w:t xml:space="preserve"> </w:t>
      </w:r>
      <w:proofErr w:type="spellStart"/>
      <w:r w:rsidRPr="00CF227F">
        <w:rPr>
          <w:rFonts w:ascii="Arial" w:hAnsi="Arial" w:cs="Arial"/>
        </w:rPr>
        <w:t>komputera</w:t>
      </w:r>
      <w:proofErr w:type="spellEnd"/>
      <w:r w:rsidRPr="00CF227F">
        <w:rPr>
          <w:rFonts w:ascii="Arial" w:hAnsi="Arial" w:cs="Arial"/>
        </w:rPr>
        <w:t xml:space="preserve"> </w:t>
      </w:r>
      <w:proofErr w:type="spellStart"/>
      <w:r w:rsidRPr="00CF227F">
        <w:rPr>
          <w:rFonts w:ascii="Arial" w:hAnsi="Arial" w:cs="Arial"/>
        </w:rPr>
        <w:t>i</w:t>
      </w:r>
      <w:proofErr w:type="spellEnd"/>
      <w:r w:rsidRPr="00CF227F">
        <w:rPr>
          <w:rFonts w:ascii="Arial" w:hAnsi="Arial" w:cs="Arial"/>
        </w:rPr>
        <w:t xml:space="preserve"> programów pakietu Office (Word, Excel, PowerPoint).</w:t>
      </w:r>
    </w:p>
    <w:p w:rsidR="0001506A" w:rsidRDefault="0001506A" w:rsidP="0001506A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01506A" w:rsidRPr="00E27F8B" w:rsidRDefault="0001506A" w:rsidP="0001506A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01506A" w:rsidRPr="001F6206" w:rsidRDefault="0001506A" w:rsidP="001F6206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A1237">
        <w:rPr>
          <w:rFonts w:ascii="Arial" w:hAnsi="Arial" w:cs="Arial"/>
          <w:b/>
        </w:rPr>
        <w:t>Wymagania dodatkowe: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>doświadczenie w pracy</w:t>
      </w:r>
      <w:r w:rsidR="00C365E3">
        <w:rPr>
          <w:rFonts w:ascii="Arial" w:hAnsi="Arial" w:cs="Arial"/>
        </w:rPr>
        <w:t xml:space="preserve">  w  administracji samorządowej w sprawach związanych z pozyskiwaniem środków zewnętrznych,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 xml:space="preserve">umiejętność organizacji pracy zorientowanej na zadania (rezultaty pracy); 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>umiejętność skutecznej komunikacji, koordynacji działań ;</w:t>
      </w:r>
    </w:p>
    <w:p w:rsidR="0001506A" w:rsidRDefault="0001506A" w:rsidP="000150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zdolność szybkiego przyswajania wiedzy i  umiejętność analitycznego myślenia;</w:t>
      </w:r>
    </w:p>
    <w:p w:rsidR="0001506A" w:rsidRDefault="0001506A" w:rsidP="000150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posiadanie prawa jazdy kat. B.</w:t>
      </w:r>
    </w:p>
    <w:p w:rsidR="0001506A" w:rsidRDefault="0001506A" w:rsidP="0001506A">
      <w:pPr>
        <w:shd w:val="clear" w:color="auto" w:fill="FFFFFF"/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sz w:val="20"/>
          <w:szCs w:val="20"/>
        </w:rPr>
      </w:pPr>
    </w:p>
    <w:p w:rsidR="0067069B" w:rsidRPr="00BE3091" w:rsidRDefault="0067069B" w:rsidP="0001506A">
      <w:pPr>
        <w:rPr>
          <w:rFonts w:ascii="Arial" w:hAnsi="Arial" w:cs="Arial"/>
        </w:rPr>
      </w:pPr>
    </w:p>
    <w:p w:rsidR="0079557F" w:rsidRPr="001F6206" w:rsidRDefault="003B650D" w:rsidP="001F6206">
      <w:pPr>
        <w:pStyle w:val="Akapitzlis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01506A" w:rsidRPr="00BE3091">
        <w:rPr>
          <w:rFonts w:ascii="Arial" w:hAnsi="Arial" w:cs="Arial"/>
          <w:b/>
        </w:rPr>
        <w:t>Zakres wykonywanych zadań na wolnym stanowisku urzędniczym:</w:t>
      </w:r>
    </w:p>
    <w:p w:rsidR="00BD5820" w:rsidRPr="002732DF" w:rsidRDefault="00BD5820" w:rsidP="003B650D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Przygotowywanie programu współpracy z organizacjami pozarządowymi oraz podmiotami prowadzącymi działalność pożytku publicznego.</w:t>
      </w:r>
    </w:p>
    <w:p w:rsidR="00BD5820" w:rsidRPr="002732DF" w:rsidRDefault="00BD5820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Opracowywanie i  wykonywanie  zadań związanych z realizacją  „Gminnego programu współpracy z organizacjami pozarządowymi”.</w:t>
      </w:r>
    </w:p>
    <w:p w:rsidR="00BD5820" w:rsidRPr="002732DF" w:rsidRDefault="00BD5820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Rozliczanie organizacji pozarządowych realizujących zadania publiczne z  wykorzystania  środków otrzymanych z Gminy.</w:t>
      </w:r>
    </w:p>
    <w:p w:rsidR="00090EBC" w:rsidRPr="002732DF" w:rsidRDefault="00BD5820" w:rsidP="00090EBC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Współdziałanie i bieżąca współpraca z organizacjami pozarządowymi działającymi na terenie Gminy.</w:t>
      </w:r>
    </w:p>
    <w:p w:rsidR="00090EBC" w:rsidRPr="002732DF" w:rsidRDefault="00B671CF" w:rsidP="00090EBC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90EBC" w:rsidRPr="002732DF">
        <w:rPr>
          <w:rFonts w:ascii="Arial" w:hAnsi="Arial" w:cs="Arial"/>
        </w:rPr>
        <w:t>o</w:t>
      </w:r>
      <w:r w:rsidR="00090EBC" w:rsidRPr="002732DF">
        <w:rPr>
          <w:rFonts w:ascii="Arial" w:hAnsi="Arial" w:cs="Arial"/>
          <w:color w:val="000000"/>
        </w:rPr>
        <w:t>zeznanie i monitorowanie problematyki związanej z pozyskiwaniem funduszy pomocowych</w:t>
      </w:r>
      <w:r w:rsidR="00CA3501">
        <w:rPr>
          <w:rFonts w:ascii="Arial" w:hAnsi="Arial" w:cs="Arial"/>
          <w:color w:val="000000"/>
        </w:rPr>
        <w:t>.</w:t>
      </w:r>
      <w:r w:rsidR="00090EBC" w:rsidRPr="002732DF">
        <w:rPr>
          <w:rFonts w:ascii="Arial" w:hAnsi="Arial" w:cs="Arial"/>
          <w:b/>
        </w:rPr>
        <w:t xml:space="preserve"> </w:t>
      </w:r>
    </w:p>
    <w:p w:rsidR="00090EBC" w:rsidRPr="002732DF" w:rsidRDefault="00090EBC" w:rsidP="00090EBC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Koordynowanie przekazywania informacji o potencjalnych źródłach finansowania  projektów ze środków zewnętrznych  do komórek merytorycznych Urzędu</w:t>
      </w:r>
      <w:r w:rsidR="00CA3501">
        <w:rPr>
          <w:rFonts w:ascii="Arial" w:hAnsi="Arial" w:cs="Arial"/>
        </w:rPr>
        <w:t>.</w:t>
      </w:r>
    </w:p>
    <w:p w:rsidR="00090EBC" w:rsidRPr="002732DF" w:rsidRDefault="00CA3501" w:rsidP="00090EBC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090EBC" w:rsidRPr="002732DF">
        <w:rPr>
          <w:rFonts w:ascii="Arial" w:hAnsi="Arial" w:cs="Arial"/>
          <w:color w:val="000000"/>
        </w:rPr>
        <w:t>pracowywanie   wniosków aplikacyj</w:t>
      </w:r>
      <w:r>
        <w:rPr>
          <w:rFonts w:ascii="Arial" w:hAnsi="Arial" w:cs="Arial"/>
          <w:color w:val="000000"/>
        </w:rPr>
        <w:t>nych o dofinansowanie projektów.</w:t>
      </w:r>
    </w:p>
    <w:p w:rsidR="0079557F" w:rsidRPr="002732DF" w:rsidRDefault="0079557F" w:rsidP="00090EBC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Wsp</w:t>
      </w:r>
      <w:r w:rsidR="00F05FE9" w:rsidRPr="002732DF">
        <w:rPr>
          <w:rFonts w:ascii="Arial" w:hAnsi="Arial" w:cs="Arial"/>
        </w:rPr>
        <w:t>ółpraca</w:t>
      </w:r>
      <w:r w:rsidRPr="002732DF">
        <w:rPr>
          <w:rFonts w:ascii="Arial" w:hAnsi="Arial" w:cs="Arial"/>
        </w:rPr>
        <w:t xml:space="preserve"> z instytucjami zarządzającymi, pośredniczącymi i wdrażającymi programy operacyjne (krajowe i regionalne). </w:t>
      </w:r>
    </w:p>
    <w:p w:rsidR="0079557F" w:rsidRPr="002732DF" w:rsidRDefault="00F05FE9" w:rsidP="0079557F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Prowadzenie</w:t>
      </w:r>
      <w:r w:rsidR="0079557F" w:rsidRPr="002732DF">
        <w:rPr>
          <w:rFonts w:ascii="Arial" w:hAnsi="Arial" w:cs="Arial"/>
        </w:rPr>
        <w:t xml:space="preserve"> baz danych o projektach dofinansowanych ze środków zewnętrznych. </w:t>
      </w:r>
    </w:p>
    <w:p w:rsidR="0079557F" w:rsidRPr="002732DF" w:rsidRDefault="00CA3501" w:rsidP="0079557F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9557F" w:rsidRPr="002732DF">
        <w:rPr>
          <w:rFonts w:ascii="Arial" w:hAnsi="Arial" w:cs="Arial"/>
        </w:rPr>
        <w:t xml:space="preserve">ozliczanie projektów dofinansowanych ze środków zewnętrznych. </w:t>
      </w:r>
    </w:p>
    <w:p w:rsidR="00044B5E" w:rsidRPr="002732DF" w:rsidRDefault="00044B5E" w:rsidP="00044B5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2732DF">
        <w:rPr>
          <w:rFonts w:ascii="Arial" w:hAnsi="Arial" w:cs="Arial"/>
        </w:rPr>
        <w:t xml:space="preserve"> </w:t>
      </w:r>
      <w:r w:rsidR="00CA3501">
        <w:rPr>
          <w:rFonts w:ascii="Arial" w:hAnsi="Arial" w:cs="Arial"/>
        </w:rPr>
        <w:t>P</w:t>
      </w:r>
      <w:r w:rsidRPr="002732DF">
        <w:rPr>
          <w:rFonts w:ascii="Arial" w:hAnsi="Arial" w:cs="Arial"/>
          <w:color w:val="000000"/>
        </w:rPr>
        <w:t>rowadzenie raportowania, monitoringu i sprawozdawczości</w:t>
      </w:r>
      <w:r w:rsidR="000C6971">
        <w:rPr>
          <w:rFonts w:ascii="Arial" w:hAnsi="Arial" w:cs="Arial"/>
          <w:color w:val="000000"/>
        </w:rPr>
        <w:t>-</w:t>
      </w:r>
      <w:r w:rsidRPr="002732DF">
        <w:rPr>
          <w:rFonts w:ascii="Arial" w:hAnsi="Arial" w:cs="Arial"/>
          <w:color w:val="000000"/>
        </w:rPr>
        <w:t xml:space="preserve"> zgodnie z nałożonymi obowiązkami wynikającymi z zawartych </w:t>
      </w:r>
      <w:r w:rsidR="00CA3501">
        <w:rPr>
          <w:rFonts w:ascii="Arial" w:hAnsi="Arial" w:cs="Arial"/>
          <w:color w:val="000000"/>
        </w:rPr>
        <w:t>umów o dofinansowanie projektów.</w:t>
      </w:r>
    </w:p>
    <w:p w:rsidR="00BD5820" w:rsidRPr="002732DF" w:rsidRDefault="0079557F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Archiwizacja dokumentacji związanej z realizowanymi projektami współfinansowanymi ze środków zewnętrznych.</w:t>
      </w:r>
    </w:p>
    <w:p w:rsidR="00BD5820" w:rsidRPr="002732DF" w:rsidRDefault="0079557F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Udział  w spotkaniach  roboczych organizowanych przez instytuc</w:t>
      </w:r>
      <w:r w:rsidR="00BD5820" w:rsidRPr="002732DF">
        <w:rPr>
          <w:rFonts w:ascii="Arial" w:hAnsi="Arial" w:cs="Arial"/>
        </w:rPr>
        <w:t xml:space="preserve">je wdrażające programy pomocowe, </w:t>
      </w:r>
      <w:r w:rsidR="00BD5820" w:rsidRPr="002732DF">
        <w:rPr>
          <w:rFonts w:ascii="Arial" w:hAnsi="Arial" w:cs="Arial"/>
          <w:color w:val="000000"/>
        </w:rPr>
        <w:t>redagowanie  materiałów o charakterze informacyjnym,</w:t>
      </w:r>
      <w:r w:rsidR="00BD5820" w:rsidRPr="002732DF">
        <w:rPr>
          <w:rFonts w:ascii="Tahoma" w:hAnsi="Tahoma" w:cs="Tahoma"/>
          <w:color w:val="000000"/>
        </w:rPr>
        <w:t xml:space="preserve"> dotycz</w:t>
      </w:r>
      <w:r w:rsidR="00165CF7">
        <w:rPr>
          <w:rFonts w:ascii="Tahoma" w:hAnsi="Tahoma" w:cs="Tahoma"/>
          <w:color w:val="000000"/>
        </w:rPr>
        <w:t>ących</w:t>
      </w:r>
      <w:r w:rsidR="00BD5820" w:rsidRPr="002732DF">
        <w:rPr>
          <w:rFonts w:ascii="Tahoma" w:hAnsi="Tahoma" w:cs="Tahoma"/>
          <w:color w:val="000000"/>
        </w:rPr>
        <w:t xml:space="preserve"> pozyskiwania środków zewnętrznych</w:t>
      </w:r>
      <w:r w:rsidR="00165CF7">
        <w:rPr>
          <w:rFonts w:ascii="Tahoma" w:hAnsi="Tahoma" w:cs="Tahoma"/>
          <w:color w:val="000000"/>
        </w:rPr>
        <w:t>.</w:t>
      </w:r>
      <w:r w:rsidR="00BD5820" w:rsidRPr="002732DF">
        <w:rPr>
          <w:rFonts w:ascii="Tahoma" w:hAnsi="Tahoma" w:cs="Tahoma"/>
          <w:color w:val="000000"/>
        </w:rPr>
        <w:t xml:space="preserve"> </w:t>
      </w:r>
    </w:p>
    <w:p w:rsidR="00BD5820" w:rsidRPr="002732DF" w:rsidRDefault="00BD5820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>Sporządzanie sprawozdawczości, zgodnie z wymogami określonymi w przepisach prawa.</w:t>
      </w:r>
    </w:p>
    <w:p w:rsidR="00BD5820" w:rsidRPr="002732DF" w:rsidRDefault="00BD5820" w:rsidP="00BD5820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2732DF">
        <w:rPr>
          <w:rFonts w:ascii="Arial" w:hAnsi="Arial" w:cs="Arial"/>
        </w:rPr>
        <w:t xml:space="preserve"> Prowadzenie na stanowisku pracy teczek spraw, zgodnie z obowiązującą instrukcją kancelaryjną.</w:t>
      </w:r>
    </w:p>
    <w:p w:rsidR="003B650D" w:rsidRDefault="003B650D" w:rsidP="0001506A">
      <w:pPr>
        <w:tabs>
          <w:tab w:val="left" w:pos="5340"/>
        </w:tabs>
        <w:jc w:val="both"/>
        <w:rPr>
          <w:rFonts w:ascii="Arial" w:hAnsi="Arial" w:cs="Arial"/>
        </w:rPr>
      </w:pPr>
    </w:p>
    <w:p w:rsidR="001F6206" w:rsidRDefault="001F6206" w:rsidP="0001506A">
      <w:pPr>
        <w:tabs>
          <w:tab w:val="left" w:pos="5340"/>
        </w:tabs>
        <w:jc w:val="both"/>
        <w:rPr>
          <w:rFonts w:ascii="Arial" w:hAnsi="Arial" w:cs="Arial"/>
        </w:rPr>
      </w:pPr>
    </w:p>
    <w:p w:rsidR="001F6206" w:rsidRPr="007629AA" w:rsidRDefault="001F6206" w:rsidP="0001506A">
      <w:pPr>
        <w:tabs>
          <w:tab w:val="left" w:pos="5340"/>
        </w:tabs>
        <w:jc w:val="both"/>
        <w:rPr>
          <w:rFonts w:ascii="Arial" w:hAnsi="Arial" w:cs="Arial"/>
        </w:rPr>
      </w:pPr>
    </w:p>
    <w:p w:rsidR="0001506A" w:rsidRPr="001F6206" w:rsidRDefault="0001506A" w:rsidP="0001506A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A0392E">
        <w:rPr>
          <w:rFonts w:ascii="Arial" w:hAnsi="Arial" w:cs="Arial"/>
          <w:b/>
        </w:rPr>
        <w:t>Informacja o warunkach pracy:</w:t>
      </w:r>
    </w:p>
    <w:p w:rsidR="0001506A" w:rsidRDefault="0001506A" w:rsidP="000150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1)</w:t>
      </w:r>
      <w:r w:rsidRPr="00A84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</w:t>
      </w:r>
      <w:r w:rsidRPr="00A84F6A">
        <w:rPr>
          <w:rFonts w:ascii="Arial" w:hAnsi="Arial" w:cs="Arial"/>
        </w:rPr>
        <w:t xml:space="preserve">mowa o pracę:  na czas określony </w:t>
      </w:r>
      <w:r>
        <w:rPr>
          <w:rFonts w:ascii="Arial" w:hAnsi="Arial" w:cs="Arial"/>
        </w:rPr>
        <w:t xml:space="preserve">do 6 miesięcy, z możliwością </w:t>
      </w:r>
    </w:p>
    <w:p w:rsidR="0001506A" w:rsidRPr="005F5C0F" w:rsidRDefault="0001506A" w:rsidP="00015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przedłużenia,</w:t>
      </w:r>
    </w:p>
    <w:p w:rsidR="0001506A" w:rsidRPr="00A84F6A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84F6A">
        <w:rPr>
          <w:rFonts w:ascii="Arial" w:hAnsi="Arial" w:cs="Arial"/>
        </w:rPr>
        <w:t>2</w:t>
      </w:r>
      <w:r>
        <w:rPr>
          <w:rFonts w:ascii="Arial" w:hAnsi="Arial" w:cs="Arial"/>
        </w:rPr>
        <w:t>)  w</w:t>
      </w:r>
      <w:r w:rsidRPr="00A84F6A">
        <w:rPr>
          <w:rFonts w:ascii="Arial" w:hAnsi="Arial" w:cs="Arial"/>
        </w:rPr>
        <w:t>ymiar czasu pracy</w:t>
      </w:r>
      <w:r>
        <w:rPr>
          <w:rFonts w:ascii="Arial" w:hAnsi="Arial" w:cs="Arial"/>
        </w:rPr>
        <w:t xml:space="preserve"> :  </w:t>
      </w:r>
      <w:r w:rsidRPr="00C37026">
        <w:rPr>
          <w:rFonts w:ascii="Arial" w:hAnsi="Arial" w:cs="Arial"/>
        </w:rPr>
        <w:t>pełny etat,</w:t>
      </w:r>
    </w:p>
    <w:p w:rsidR="0001506A" w:rsidRPr="004A53D5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A53D5">
        <w:rPr>
          <w:rFonts w:ascii="Arial" w:hAnsi="Arial" w:cs="Arial"/>
        </w:rPr>
        <w:t xml:space="preserve">3) </w:t>
      </w:r>
      <w:r w:rsidRPr="004A53D5">
        <w:rPr>
          <w:rFonts w:ascii="Arial" w:hAnsi="Arial" w:cs="Arial"/>
        </w:rPr>
        <w:t>miejsce i stanowisko pracy: praca  o charakterze administracyjno-</w:t>
      </w:r>
    </w:p>
    <w:p w:rsidR="0067069B" w:rsidRPr="004A53D5" w:rsidRDefault="0001506A" w:rsidP="0001506A">
      <w:pPr>
        <w:rPr>
          <w:rFonts w:ascii="Arial" w:hAnsi="Arial" w:cs="Arial"/>
        </w:rPr>
      </w:pPr>
      <w:r w:rsidRPr="004A53D5">
        <w:rPr>
          <w:rFonts w:ascii="Arial" w:hAnsi="Arial" w:cs="Arial"/>
        </w:rPr>
        <w:t xml:space="preserve">         biurowym w budynku Urzędu Miejskiego w Wojniczu, przy komputerze, </w:t>
      </w:r>
      <w:r w:rsidR="0067069B" w:rsidRPr="004A53D5">
        <w:rPr>
          <w:rFonts w:ascii="Arial" w:hAnsi="Arial" w:cs="Arial"/>
        </w:rPr>
        <w:t xml:space="preserve">możliwe </w:t>
      </w:r>
    </w:p>
    <w:p w:rsidR="00F9278B" w:rsidRPr="004A53D5" w:rsidRDefault="0067069B" w:rsidP="008F3B02">
      <w:pPr>
        <w:rPr>
          <w:rFonts w:ascii="Arial" w:hAnsi="Arial" w:cs="Arial"/>
        </w:rPr>
      </w:pPr>
      <w:r w:rsidRPr="004A53D5">
        <w:rPr>
          <w:rFonts w:ascii="Arial" w:hAnsi="Arial" w:cs="Arial"/>
        </w:rPr>
        <w:t xml:space="preserve">          wyjazdy w teren</w:t>
      </w:r>
      <w:r w:rsidR="00893AE2" w:rsidRPr="004A53D5">
        <w:rPr>
          <w:rFonts w:ascii="Arial" w:hAnsi="Arial" w:cs="Arial"/>
        </w:rPr>
        <w:t>,</w:t>
      </w:r>
    </w:p>
    <w:p w:rsidR="00F9278B" w:rsidRPr="004A53D5" w:rsidRDefault="00F9278B" w:rsidP="008F3B02">
      <w:pPr>
        <w:rPr>
          <w:rFonts w:ascii="Arial" w:hAnsi="Arial" w:cs="Arial"/>
          <w:color w:val="000000"/>
        </w:rPr>
      </w:pPr>
      <w:r w:rsidRPr="004A53D5">
        <w:rPr>
          <w:rFonts w:ascii="Arial" w:hAnsi="Arial" w:cs="Arial"/>
        </w:rPr>
        <w:t xml:space="preserve">     4) p</w:t>
      </w:r>
      <w:r w:rsidR="008F3B02" w:rsidRPr="008F3B02">
        <w:rPr>
          <w:rFonts w:ascii="Arial" w:hAnsi="Arial" w:cs="Arial"/>
          <w:color w:val="000000"/>
        </w:rPr>
        <w:t xml:space="preserve">odpisanie umowy o pracę zostanie poprzedzone badaniami lekarskimi w </w:t>
      </w:r>
    </w:p>
    <w:p w:rsidR="009912AC" w:rsidRPr="008969F9" w:rsidRDefault="00F9278B" w:rsidP="008F3B02">
      <w:pPr>
        <w:rPr>
          <w:rFonts w:ascii="Arial" w:hAnsi="Arial" w:cs="Arial"/>
          <w:color w:val="000000"/>
        </w:rPr>
      </w:pPr>
      <w:r w:rsidRPr="004A53D5">
        <w:rPr>
          <w:rFonts w:ascii="Arial" w:hAnsi="Arial" w:cs="Arial"/>
          <w:color w:val="000000"/>
        </w:rPr>
        <w:t xml:space="preserve">        </w:t>
      </w:r>
      <w:r w:rsidR="00893AE2" w:rsidRPr="004A53D5">
        <w:rPr>
          <w:rFonts w:ascii="Arial" w:hAnsi="Arial" w:cs="Arial"/>
          <w:color w:val="000000"/>
        </w:rPr>
        <w:t>zakresie medycyny pracy,</w:t>
      </w:r>
    </w:p>
    <w:p w:rsidR="009912AC" w:rsidRPr="009912AC" w:rsidRDefault="009912AC" w:rsidP="009912AC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</w:t>
      </w:r>
      <w:r w:rsidR="00C84705" w:rsidRPr="009912AC">
        <w:rPr>
          <w:rFonts w:ascii="Arial" w:hAnsi="Arial" w:cs="Arial"/>
          <w:color w:val="000000"/>
        </w:rPr>
        <w:t>w</w:t>
      </w:r>
      <w:r w:rsidR="008F3B02" w:rsidRPr="009912AC">
        <w:rPr>
          <w:rFonts w:ascii="Arial" w:hAnsi="Arial" w:cs="Arial"/>
          <w:color w:val="000000"/>
        </w:rPr>
        <w:t>ynagrodzen</w:t>
      </w:r>
      <w:r w:rsidRPr="009912AC">
        <w:rPr>
          <w:rFonts w:ascii="Arial" w:hAnsi="Arial" w:cs="Arial"/>
          <w:color w:val="000000"/>
        </w:rPr>
        <w:t>ie zostanie ustalone zgodnie z R</w:t>
      </w:r>
      <w:r w:rsidR="008F3B02" w:rsidRPr="009912AC">
        <w:rPr>
          <w:rFonts w:ascii="Arial" w:hAnsi="Arial" w:cs="Arial"/>
          <w:color w:val="000000"/>
        </w:rPr>
        <w:t xml:space="preserve">ozporządzeniem Rady Ministrów </w:t>
      </w:r>
    </w:p>
    <w:p w:rsidR="00C84705" w:rsidRPr="004A53D5" w:rsidRDefault="009912AC" w:rsidP="00F9278B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8F3B02" w:rsidRPr="004A53D5">
        <w:rPr>
          <w:rFonts w:ascii="Arial" w:hAnsi="Arial" w:cs="Arial"/>
          <w:color w:val="000000"/>
        </w:rPr>
        <w:t xml:space="preserve">z </w:t>
      </w:r>
      <w:r w:rsidR="00C84705" w:rsidRPr="004A53D5">
        <w:rPr>
          <w:rFonts w:ascii="Arial" w:hAnsi="Arial" w:cs="Arial"/>
          <w:color w:val="000000"/>
        </w:rPr>
        <w:t xml:space="preserve"> </w:t>
      </w:r>
      <w:r w:rsidR="008F3B02" w:rsidRPr="004A53D5">
        <w:rPr>
          <w:rFonts w:ascii="Arial" w:hAnsi="Arial" w:cs="Arial"/>
          <w:color w:val="000000"/>
        </w:rPr>
        <w:t xml:space="preserve">dnia 15 maja 2018r. w sprawie wynagradzania pracowników samorządowych </w:t>
      </w:r>
      <w:r w:rsidR="00C84705" w:rsidRPr="004A53D5">
        <w:rPr>
          <w:rFonts w:ascii="Arial" w:hAnsi="Arial" w:cs="Arial"/>
          <w:color w:val="000000"/>
        </w:rPr>
        <w:t xml:space="preserve"> </w:t>
      </w:r>
    </w:p>
    <w:p w:rsidR="004A53D5" w:rsidRDefault="00C84705" w:rsidP="00F9278B">
      <w:pPr>
        <w:ind w:left="360"/>
        <w:rPr>
          <w:rFonts w:ascii="Arial" w:hAnsi="Arial" w:cs="Arial"/>
          <w:color w:val="000000"/>
        </w:rPr>
      </w:pPr>
      <w:r w:rsidRPr="004A53D5">
        <w:rPr>
          <w:rFonts w:ascii="Arial" w:hAnsi="Arial" w:cs="Arial"/>
          <w:color w:val="000000"/>
        </w:rPr>
        <w:t xml:space="preserve">   </w:t>
      </w:r>
      <w:r w:rsidR="008F3B02" w:rsidRPr="004A53D5">
        <w:rPr>
          <w:rFonts w:ascii="Arial" w:hAnsi="Arial" w:cs="Arial"/>
          <w:color w:val="000000"/>
        </w:rPr>
        <w:t>(Dz. U. z 2018r.,poz.936) oraz Regulaminu w</w:t>
      </w:r>
      <w:r w:rsidR="004A53D5">
        <w:rPr>
          <w:rFonts w:ascii="Arial" w:hAnsi="Arial" w:cs="Arial"/>
          <w:color w:val="000000"/>
        </w:rPr>
        <w:t xml:space="preserve">ynagradzania pracowników </w:t>
      </w:r>
    </w:p>
    <w:p w:rsidR="008F3B02" w:rsidRPr="004A53D5" w:rsidRDefault="004A53D5" w:rsidP="00F9278B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Urzędu </w:t>
      </w:r>
      <w:r w:rsidR="00F9278B" w:rsidRPr="004A53D5">
        <w:rPr>
          <w:rFonts w:ascii="Arial" w:hAnsi="Arial" w:cs="Arial"/>
          <w:color w:val="000000"/>
        </w:rPr>
        <w:t>Miejskiego w Wojniczu</w:t>
      </w:r>
      <w:r w:rsidR="0094372D" w:rsidRPr="004A53D5">
        <w:rPr>
          <w:rFonts w:ascii="Arial" w:hAnsi="Arial" w:cs="Arial"/>
          <w:color w:val="000000"/>
        </w:rPr>
        <w:t>.</w:t>
      </w:r>
      <w:r w:rsidR="00F9278B" w:rsidRPr="004A53D5">
        <w:rPr>
          <w:rFonts w:ascii="Arial" w:hAnsi="Arial" w:cs="Arial"/>
          <w:color w:val="000000"/>
        </w:rPr>
        <w:t xml:space="preserve"> </w:t>
      </w:r>
    </w:p>
    <w:p w:rsidR="0001506A" w:rsidRPr="004A53D5" w:rsidRDefault="0001506A" w:rsidP="0001506A">
      <w:pPr>
        <w:rPr>
          <w:rFonts w:ascii="Arial" w:hAnsi="Arial" w:cs="Arial"/>
        </w:rPr>
      </w:pPr>
      <w:r w:rsidRPr="004A53D5">
        <w:rPr>
          <w:rFonts w:ascii="Arial" w:hAnsi="Arial" w:cs="Arial"/>
        </w:rPr>
        <w:lastRenderedPageBreak/>
        <w:t xml:space="preserve">         </w:t>
      </w:r>
    </w:p>
    <w:p w:rsidR="0001506A" w:rsidRDefault="0001506A" w:rsidP="0001506A">
      <w:pPr>
        <w:rPr>
          <w:rFonts w:ascii="Arial" w:hAnsi="Arial" w:cs="Arial"/>
        </w:rPr>
      </w:pPr>
    </w:p>
    <w:p w:rsidR="0001506A" w:rsidRPr="00EE3EB8" w:rsidRDefault="0001506A" w:rsidP="0001506A">
      <w:pPr>
        <w:rPr>
          <w:rFonts w:ascii="Arial" w:hAnsi="Arial" w:cs="Arial"/>
        </w:rPr>
      </w:pPr>
    </w:p>
    <w:p w:rsidR="0001506A" w:rsidRDefault="0001506A" w:rsidP="009912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A84F6A">
        <w:rPr>
          <w:rFonts w:ascii="Arial" w:hAnsi="Arial" w:cs="Arial"/>
          <w:b/>
        </w:rPr>
        <w:t>Informacja czy wysokość wskaźnika zatrudnienia osób niepełnosprawnych w  Urzędzie w miesiącu poprzedzającym datę upub</w:t>
      </w:r>
      <w:r>
        <w:rPr>
          <w:rFonts w:ascii="Arial" w:hAnsi="Arial" w:cs="Arial"/>
          <w:b/>
        </w:rPr>
        <w:t xml:space="preserve">licznienia ogłoszenia o naborze </w:t>
      </w:r>
      <w:r w:rsidRPr="00A84F6A">
        <w:rPr>
          <w:rFonts w:ascii="Arial" w:hAnsi="Arial" w:cs="Arial"/>
          <w:b/>
        </w:rPr>
        <w:t>wynosi  co najmniej 6%, w rozumieniu przepisów o rehabilitacji zawodowej i  społecznej oraz</w:t>
      </w:r>
      <w:r>
        <w:rPr>
          <w:rFonts w:ascii="Arial" w:hAnsi="Arial" w:cs="Arial"/>
          <w:b/>
        </w:rPr>
        <w:t xml:space="preserve"> </w:t>
      </w:r>
      <w:r w:rsidRPr="00A84F6A">
        <w:rPr>
          <w:rFonts w:ascii="Arial" w:hAnsi="Arial" w:cs="Arial"/>
          <w:b/>
        </w:rPr>
        <w:t xml:space="preserve"> zatrudnianiu osób niepełnosprawnych</w:t>
      </w:r>
      <w:r w:rsidR="009912AC">
        <w:rPr>
          <w:rFonts w:ascii="Arial" w:hAnsi="Arial" w:cs="Arial"/>
          <w:b/>
        </w:rPr>
        <w:t>:</w:t>
      </w:r>
    </w:p>
    <w:p w:rsidR="0001506A" w:rsidRDefault="0001506A" w:rsidP="0001506A">
      <w:pPr>
        <w:jc w:val="both"/>
        <w:rPr>
          <w:rFonts w:ascii="Arial" w:hAnsi="Arial" w:cs="Arial"/>
        </w:rPr>
      </w:pPr>
      <w:r w:rsidRPr="00E27F8B">
        <w:rPr>
          <w:rFonts w:ascii="Arial" w:hAnsi="Arial" w:cs="Arial"/>
        </w:rPr>
        <w:t xml:space="preserve">Wskaźnik zatrudnienia osób niepełnosprawnych w Urzędzie Miejskim w Wojniczu w  miesiącu </w:t>
      </w:r>
      <w:r>
        <w:rPr>
          <w:rFonts w:ascii="Arial" w:hAnsi="Arial" w:cs="Arial"/>
        </w:rPr>
        <w:t>grudniu</w:t>
      </w:r>
      <w:r w:rsidRPr="00A45A99">
        <w:rPr>
          <w:rFonts w:ascii="Arial" w:hAnsi="Arial" w:cs="Arial"/>
        </w:rPr>
        <w:t xml:space="preserve"> </w:t>
      </w:r>
      <w:r w:rsidRPr="004D0031">
        <w:rPr>
          <w:rFonts w:ascii="Arial" w:hAnsi="Arial" w:cs="Arial"/>
        </w:rPr>
        <w:t xml:space="preserve">2019 roku </w:t>
      </w:r>
      <w:r w:rsidRPr="00E27F8B">
        <w:rPr>
          <w:rFonts w:ascii="Arial" w:hAnsi="Arial" w:cs="Arial"/>
        </w:rPr>
        <w:t>wynosił mniej niż 6%, w rozumieniu przepisów o rehabilitacji  zawodowej  i  społecznej  oraz   zatrudnianiu  osób  niepełnosprawnych.</w:t>
      </w: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Pr="009912AC" w:rsidRDefault="0001506A" w:rsidP="000150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 Należy złożyć następujące dokumenty:</w:t>
      </w:r>
    </w:p>
    <w:p w:rsidR="0001506A" w:rsidRPr="000022E7" w:rsidRDefault="0001506A" w:rsidP="0001506A">
      <w:pPr>
        <w:ind w:left="720"/>
        <w:rPr>
          <w:rFonts w:ascii="Arial" w:hAnsi="Arial" w:cs="Arial"/>
          <w:b/>
          <w:u w:val="single"/>
        </w:rPr>
      </w:pPr>
      <w:r w:rsidRPr="000022E7">
        <w:rPr>
          <w:rFonts w:ascii="Arial" w:hAnsi="Arial" w:cs="Arial"/>
          <w:b/>
          <w:u w:val="single"/>
        </w:rPr>
        <w:t>OBLIGATORYJNIE: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50B">
        <w:rPr>
          <w:rFonts w:ascii="Arial" w:hAnsi="Arial" w:cs="Arial"/>
        </w:rPr>
        <w:t>list</w:t>
      </w:r>
      <w:r w:rsidRPr="00F46108">
        <w:rPr>
          <w:rFonts w:ascii="Arial" w:hAnsi="Arial" w:cs="Arial"/>
          <w:color w:val="FF0000"/>
        </w:rPr>
        <w:t xml:space="preserve"> </w:t>
      </w:r>
      <w:r w:rsidRPr="00F7166D">
        <w:rPr>
          <w:rFonts w:ascii="Arial" w:hAnsi="Arial" w:cs="Arial"/>
        </w:rPr>
        <w:t>motywacyjny,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kwestionariusz osobowy dla osoby ubiegającej się o zatrudnienie,  </w:t>
      </w:r>
    </w:p>
    <w:p w:rsidR="0001506A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kserokopie dokumentów potwierdzających</w:t>
      </w:r>
      <w:r>
        <w:rPr>
          <w:rFonts w:ascii="Arial" w:hAnsi="Arial" w:cs="Arial"/>
        </w:rPr>
        <w:t xml:space="preserve"> wymagane</w:t>
      </w:r>
      <w:r w:rsidRPr="00F7166D">
        <w:rPr>
          <w:rFonts w:ascii="Arial" w:hAnsi="Arial" w:cs="Arial"/>
        </w:rPr>
        <w:t xml:space="preserve"> wykształcenie,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kserokopie dokumentów (np. świadectwa pracy, </w:t>
      </w:r>
      <w:r w:rsidR="003E54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zaświadczenia o zatrudnieniu) potwierdzające przebieg dotychczasowego zatrudnienia i wymagany staż pracy,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oświadczenie  kandydata o pełnej zdolności do czynności prawnych i korzystaniu z pełni praw publicznych,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o niekaralności (brak skazania prawomocnym wyrokiem sądu za umyślne przestępstwo ścigane z oskarżenia publicznego lub umyślne przestępstwo skarbowe),</w:t>
      </w:r>
    </w:p>
    <w:p w:rsidR="0001506A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o nieposzlakowanej opinii,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kandydata, dotyczące zapoznania się z klauzul</w:t>
      </w:r>
      <w:r>
        <w:rPr>
          <w:rFonts w:ascii="Arial" w:hAnsi="Arial" w:cs="Arial"/>
        </w:rPr>
        <w:t>ą</w:t>
      </w:r>
      <w:r w:rsidRPr="00F7166D">
        <w:rPr>
          <w:rFonts w:ascii="Arial" w:hAnsi="Arial" w:cs="Arial"/>
        </w:rPr>
        <w:t xml:space="preserve"> informacyjną, w zakresie ochrony danych osobowych zgodnych z RODO dla osób ubiegających się o zatrudnienie, </w:t>
      </w:r>
    </w:p>
    <w:p w:rsidR="0001506A" w:rsidRPr="009912AC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dotyczące wyrażenia zgody na przetwarzanie danych osobowych oraz wykorzystania wizerunku</w:t>
      </w:r>
      <w:r>
        <w:rPr>
          <w:rFonts w:ascii="Arial" w:hAnsi="Arial" w:cs="Arial"/>
        </w:rPr>
        <w:t>.</w:t>
      </w:r>
    </w:p>
    <w:p w:rsidR="0001506A" w:rsidRPr="00E74114" w:rsidRDefault="0001506A" w:rsidP="0001506A">
      <w:pPr>
        <w:rPr>
          <w:rFonts w:ascii="Arial" w:hAnsi="Arial" w:cs="Arial"/>
          <w:b/>
          <w:u w:val="single"/>
        </w:rPr>
      </w:pPr>
      <w:r w:rsidRPr="000022E7">
        <w:rPr>
          <w:rFonts w:ascii="Arial" w:hAnsi="Arial" w:cs="Arial"/>
          <w:b/>
        </w:rPr>
        <w:t xml:space="preserve">     </w:t>
      </w:r>
      <w:r w:rsidRPr="000022E7">
        <w:rPr>
          <w:rFonts w:ascii="Arial" w:hAnsi="Arial" w:cs="Arial"/>
          <w:b/>
          <w:u w:val="single"/>
        </w:rPr>
        <w:t>FAKULTATYWNIE,  składane w przypadku ich posiadania:</w:t>
      </w:r>
    </w:p>
    <w:p w:rsidR="0001506A" w:rsidRDefault="0001506A" w:rsidP="0001506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57330">
        <w:rPr>
          <w:rFonts w:ascii="Arial" w:hAnsi="Arial" w:cs="Arial"/>
        </w:rPr>
        <w:t>kandydat, który zamierza skorzystać z uprawnienia, o którym mowa w art.</w:t>
      </w:r>
      <w:r>
        <w:rPr>
          <w:rFonts w:ascii="Arial" w:hAnsi="Arial" w:cs="Arial"/>
        </w:rPr>
        <w:t xml:space="preserve"> </w:t>
      </w:r>
      <w:r w:rsidRPr="00857330">
        <w:rPr>
          <w:rFonts w:ascii="Arial" w:hAnsi="Arial" w:cs="Arial"/>
        </w:rPr>
        <w:t>13a ust 2 ustawy o pracownikach samorządowych, składa kserokopię  dokumentu potwierdzającego niepełnosprawność,</w:t>
      </w:r>
    </w:p>
    <w:p w:rsidR="0001506A" w:rsidRPr="00F7490B" w:rsidRDefault="0001506A" w:rsidP="0001506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7490B">
        <w:rPr>
          <w:rFonts w:ascii="Arial" w:hAnsi="Arial" w:cs="Arial"/>
        </w:rPr>
        <w:t xml:space="preserve">kserokopie dokumentów potwierdzających przebieg dotychczasowego </w:t>
      </w:r>
      <w:r>
        <w:rPr>
          <w:rFonts w:ascii="Arial" w:hAnsi="Arial" w:cs="Arial"/>
        </w:rPr>
        <w:t>doświadczenia zawodowego i posiadane kwalifikacje zawodowe.</w:t>
      </w:r>
    </w:p>
    <w:p w:rsidR="0001506A" w:rsidRDefault="0001506A" w:rsidP="0001506A">
      <w:pPr>
        <w:jc w:val="both"/>
        <w:rPr>
          <w:rFonts w:ascii="Arial" w:hAnsi="Arial" w:cs="Arial"/>
        </w:rPr>
      </w:pPr>
    </w:p>
    <w:p w:rsidR="0001506A" w:rsidRPr="00E74114" w:rsidRDefault="0001506A" w:rsidP="0001506A">
      <w:pPr>
        <w:jc w:val="both"/>
        <w:rPr>
          <w:rFonts w:ascii="Arial" w:hAnsi="Arial" w:cs="Arial"/>
          <w:b/>
        </w:rPr>
      </w:pPr>
      <w:r w:rsidRPr="00E74114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:rsidR="0001506A" w:rsidRDefault="0001506A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9912AC" w:rsidRDefault="009912AC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9912AC" w:rsidRDefault="009912AC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5F265E" w:rsidRDefault="005F265E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9912AC" w:rsidRDefault="009912AC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8969F9" w:rsidRDefault="008969F9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8969F9" w:rsidRDefault="008969F9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8969F9" w:rsidRPr="00897D13" w:rsidRDefault="008969F9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01506A" w:rsidRDefault="0001506A" w:rsidP="009912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7. </w:t>
      </w:r>
      <w:r w:rsidRPr="00A84F6A">
        <w:rPr>
          <w:rFonts w:ascii="Arial" w:hAnsi="Arial" w:cs="Arial"/>
          <w:b/>
        </w:rPr>
        <w:t>Miejsce i termin składania dokumentów aplikacyjnych:</w:t>
      </w:r>
    </w:p>
    <w:p w:rsidR="0001506A" w:rsidRPr="00857330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84F6A">
        <w:rPr>
          <w:rFonts w:ascii="Arial" w:hAnsi="Arial" w:cs="Arial"/>
        </w:rPr>
        <w:t xml:space="preserve">Wymagane  dokumenty  aplikacyjne  należy  składać w </w:t>
      </w:r>
      <w:r>
        <w:rPr>
          <w:rFonts w:ascii="Arial" w:hAnsi="Arial" w:cs="Arial"/>
        </w:rPr>
        <w:t xml:space="preserve"> </w:t>
      </w:r>
      <w:r w:rsidRPr="00A84F6A">
        <w:rPr>
          <w:rFonts w:ascii="Arial" w:hAnsi="Arial" w:cs="Arial"/>
        </w:rPr>
        <w:t>zaklejonej  kopercie</w:t>
      </w:r>
      <w:r>
        <w:rPr>
          <w:rFonts w:ascii="Arial" w:hAnsi="Arial" w:cs="Arial"/>
        </w:rPr>
        <w:t xml:space="preserve"> (w lewym górnym rogu koperty winno być umieszczone imię i nazwisko kandydata oraz miejsce zamieszkania) </w:t>
      </w:r>
      <w:r w:rsidRPr="00A84F6A">
        <w:rPr>
          <w:rFonts w:ascii="Arial" w:hAnsi="Arial" w:cs="Arial"/>
        </w:rPr>
        <w:t>z dopiskiem:</w:t>
      </w:r>
      <w:r>
        <w:rPr>
          <w:rFonts w:ascii="Arial" w:hAnsi="Arial" w:cs="Arial"/>
        </w:rPr>
        <w:t xml:space="preserve"> </w:t>
      </w:r>
      <w:r w:rsidRPr="00A84F6A">
        <w:rPr>
          <w:rFonts w:ascii="Arial" w:hAnsi="Arial" w:cs="Arial"/>
          <w:b/>
          <w:i/>
        </w:rPr>
        <w:t>„Dotyczy naboru na wolne stanowisko urzędnicze</w:t>
      </w:r>
      <w:r w:rsidR="00214D17">
        <w:rPr>
          <w:rFonts w:ascii="Arial" w:hAnsi="Arial" w:cs="Arial"/>
          <w:b/>
          <w:i/>
        </w:rPr>
        <w:t xml:space="preserve"> w Urzędzie Miejskim w Wojniczu</w:t>
      </w:r>
      <w:r>
        <w:rPr>
          <w:rFonts w:ascii="Arial" w:hAnsi="Arial" w:cs="Arial"/>
          <w:b/>
          <w:i/>
        </w:rPr>
        <w:t xml:space="preserve">: </w:t>
      </w:r>
      <w:r w:rsidRPr="001A7F88">
        <w:rPr>
          <w:rFonts w:ascii="Arial" w:hAnsi="Arial" w:cs="Arial"/>
          <w:b/>
          <w:i/>
        </w:rPr>
        <w:t>Inspektor ds.</w:t>
      </w:r>
      <w:r w:rsidR="009912AC">
        <w:rPr>
          <w:rFonts w:ascii="Arial" w:hAnsi="Arial" w:cs="Arial"/>
          <w:b/>
          <w:i/>
        </w:rPr>
        <w:t xml:space="preserve"> </w:t>
      </w:r>
      <w:r w:rsidR="003E5411">
        <w:rPr>
          <w:rFonts w:ascii="Arial" w:hAnsi="Arial" w:cs="Arial"/>
          <w:b/>
          <w:i/>
        </w:rPr>
        <w:t xml:space="preserve">organizacji pozarządowych </w:t>
      </w:r>
      <w:r w:rsidR="008D27BD">
        <w:rPr>
          <w:rFonts w:ascii="Arial" w:hAnsi="Arial" w:cs="Arial"/>
          <w:b/>
          <w:i/>
        </w:rPr>
        <w:t>i</w:t>
      </w:r>
      <w:r w:rsidRPr="001A7F88">
        <w:rPr>
          <w:rFonts w:ascii="Arial" w:hAnsi="Arial" w:cs="Arial"/>
          <w:b/>
          <w:i/>
        </w:rPr>
        <w:t xml:space="preserve"> </w:t>
      </w:r>
      <w:r w:rsidR="003E5411">
        <w:rPr>
          <w:rFonts w:ascii="Arial" w:hAnsi="Arial" w:cs="Arial"/>
          <w:b/>
          <w:i/>
        </w:rPr>
        <w:t>pozyskiwania środków zewnętrznych</w:t>
      </w:r>
      <w:r w:rsidR="00214D17">
        <w:rPr>
          <w:rFonts w:ascii="Arial" w:hAnsi="Arial" w:cs="Arial"/>
          <w:b/>
          <w:i/>
        </w:rPr>
        <w:t>”</w:t>
      </w:r>
      <w:r w:rsidR="003E5411">
        <w:rPr>
          <w:rFonts w:ascii="Arial" w:hAnsi="Arial" w:cs="Arial"/>
          <w:b/>
          <w:i/>
        </w:rPr>
        <w:t xml:space="preserve"> </w:t>
      </w:r>
      <w:r w:rsidR="00214D17">
        <w:rPr>
          <w:rFonts w:ascii="Arial" w:hAnsi="Arial" w:cs="Arial"/>
          <w:b/>
          <w:i/>
        </w:rPr>
        <w:t xml:space="preserve"> </w:t>
      </w:r>
      <w:r w:rsidRPr="001A7F88">
        <w:rPr>
          <w:rFonts w:ascii="Arial" w:hAnsi="Arial" w:cs="Arial"/>
        </w:rPr>
        <w:t xml:space="preserve">osobiście na Dzienniku Podawczym w Urzędzie Miejskim w Wojniczu  lub przesłać  pocztą tradycyjną na adres: Urząd </w:t>
      </w:r>
      <w:r w:rsidRPr="00A84F6A">
        <w:rPr>
          <w:rFonts w:ascii="Arial" w:hAnsi="Arial" w:cs="Arial"/>
        </w:rPr>
        <w:t xml:space="preserve">Miejski </w:t>
      </w:r>
      <w:r>
        <w:rPr>
          <w:rFonts w:ascii="Arial" w:hAnsi="Arial" w:cs="Arial"/>
        </w:rPr>
        <w:t xml:space="preserve">w Wojniczu, Rynek 1, </w:t>
      </w:r>
      <w:r w:rsidRPr="00A84F6A">
        <w:rPr>
          <w:rFonts w:ascii="Arial" w:hAnsi="Arial" w:cs="Arial"/>
        </w:rPr>
        <w:t>32-830 Wojnic</w:t>
      </w:r>
      <w:r>
        <w:rPr>
          <w:rFonts w:ascii="Arial" w:hAnsi="Arial" w:cs="Arial"/>
        </w:rPr>
        <w:t xml:space="preserve">z, </w:t>
      </w:r>
      <w:r w:rsidRPr="00D04871">
        <w:rPr>
          <w:rFonts w:ascii="Arial" w:hAnsi="Arial" w:cs="Arial"/>
          <w:b/>
        </w:rPr>
        <w:t>w terminie do</w:t>
      </w:r>
      <w:r w:rsidR="003E5411">
        <w:rPr>
          <w:rFonts w:ascii="Arial" w:hAnsi="Arial" w:cs="Arial"/>
          <w:b/>
        </w:rPr>
        <w:t xml:space="preserve"> dnia 05</w:t>
      </w:r>
      <w:r>
        <w:rPr>
          <w:rFonts w:ascii="Arial" w:hAnsi="Arial" w:cs="Arial"/>
          <w:b/>
        </w:rPr>
        <w:t xml:space="preserve"> lutego 2020r. </w:t>
      </w:r>
      <w:r w:rsidRPr="00D04871">
        <w:rPr>
          <w:rFonts w:ascii="Arial" w:hAnsi="Arial" w:cs="Arial"/>
          <w:b/>
        </w:rPr>
        <w:t xml:space="preserve">do godziny </w:t>
      </w:r>
      <w:r w:rsidR="003E5411">
        <w:rPr>
          <w:rFonts w:ascii="Arial" w:hAnsi="Arial" w:cs="Arial"/>
          <w:b/>
        </w:rPr>
        <w:t>15</w:t>
      </w:r>
      <w:r w:rsidRPr="00D04871">
        <w:rPr>
          <w:rFonts w:ascii="Arial" w:hAnsi="Arial" w:cs="Arial"/>
          <w:b/>
        </w:rPr>
        <w:t>.30</w:t>
      </w:r>
    </w:p>
    <w:p w:rsidR="0001506A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76B">
        <w:rPr>
          <w:rFonts w:ascii="Arial" w:hAnsi="Arial" w:cs="Arial"/>
        </w:rPr>
        <w:t xml:space="preserve">Aplikacje, które wpłyną do Urzędu po wyżej określonym terminie nie </w:t>
      </w:r>
      <w:r w:rsidRPr="00A84F6A">
        <w:rPr>
          <w:rFonts w:ascii="Arial" w:hAnsi="Arial" w:cs="Arial"/>
        </w:rPr>
        <w:t xml:space="preserve">będą rozpatrywane. </w:t>
      </w:r>
    </w:p>
    <w:p w:rsidR="0001506A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611F5">
        <w:rPr>
          <w:rFonts w:ascii="Arial" w:hAnsi="Arial" w:cs="Arial"/>
        </w:rPr>
        <w:t xml:space="preserve">Kandydaci, którzy pozytywnie przejdą ocenę formalną, zostaną powiadomieni o miejscu i terminie </w:t>
      </w:r>
      <w:r>
        <w:rPr>
          <w:rFonts w:ascii="Arial" w:hAnsi="Arial" w:cs="Arial"/>
        </w:rPr>
        <w:t>testu kwalifikacyjnego i rozmowy kwalifikacyjnej.</w:t>
      </w:r>
    </w:p>
    <w:p w:rsidR="0001506A" w:rsidRDefault="0001506A" w:rsidP="0001506A">
      <w:pPr>
        <w:jc w:val="both"/>
        <w:rPr>
          <w:rFonts w:ascii="Arial" w:hAnsi="Arial" w:cs="Arial"/>
        </w:rPr>
      </w:pPr>
    </w:p>
    <w:p w:rsidR="009912AC" w:rsidRPr="00D70ABB" w:rsidRDefault="0001506A" w:rsidP="009912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70ABB">
        <w:rPr>
          <w:rFonts w:ascii="Arial" w:hAnsi="Arial" w:cs="Arial"/>
        </w:rPr>
        <w:t xml:space="preserve">                </w:t>
      </w:r>
    </w:p>
    <w:p w:rsidR="00954907" w:rsidRDefault="00437DCC" w:rsidP="00437D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Wojnicza</w:t>
      </w:r>
    </w:p>
    <w:p w:rsidR="00437DCC" w:rsidRDefault="00437DCC" w:rsidP="00437DC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Tadeusz Bąk</w:t>
      </w:r>
    </w:p>
    <w:p w:rsidR="00437DCC" w:rsidRPr="00D70ABB" w:rsidRDefault="00437DCC" w:rsidP="00D70ABB">
      <w:pPr>
        <w:rPr>
          <w:rFonts w:ascii="Arial" w:hAnsi="Arial" w:cs="Arial"/>
        </w:rPr>
      </w:pPr>
    </w:p>
    <w:sectPr w:rsidR="00437DCC" w:rsidRPr="00D70A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C5" w:rsidRDefault="00B95DC5" w:rsidP="00525036">
      <w:r>
        <w:separator/>
      </w:r>
    </w:p>
  </w:endnote>
  <w:endnote w:type="continuationSeparator" w:id="0">
    <w:p w:rsidR="00B95DC5" w:rsidRDefault="00B95DC5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184040"/>
      <w:docPartObj>
        <w:docPartGallery w:val="Page Numbers (Bottom of Page)"/>
        <w:docPartUnique/>
      </w:docPartObj>
    </w:sdtPr>
    <w:sdtEndPr/>
    <w:sdtContent>
      <w:p w:rsidR="009912AC" w:rsidRDefault="009912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CC">
          <w:rPr>
            <w:noProof/>
          </w:rPr>
          <w:t>4</w:t>
        </w:r>
        <w:r>
          <w:fldChar w:fldCharType="end"/>
        </w:r>
      </w:p>
    </w:sdtContent>
  </w:sdt>
  <w:p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C5" w:rsidRDefault="00B95DC5" w:rsidP="00525036">
      <w:r>
        <w:separator/>
      </w:r>
    </w:p>
  </w:footnote>
  <w:footnote w:type="continuationSeparator" w:id="0">
    <w:p w:rsidR="00B95DC5" w:rsidRDefault="00B95DC5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735B"/>
    <w:multiLevelType w:val="hybridMultilevel"/>
    <w:tmpl w:val="44D2B702"/>
    <w:lvl w:ilvl="0" w:tplc="3872B9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0A51E2"/>
    <w:multiLevelType w:val="hybridMultilevel"/>
    <w:tmpl w:val="950EC35C"/>
    <w:lvl w:ilvl="0" w:tplc="ECA8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33158"/>
    <w:multiLevelType w:val="hybridMultilevel"/>
    <w:tmpl w:val="4DF2CEE0"/>
    <w:lvl w:ilvl="0" w:tplc="171859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800D0"/>
    <w:multiLevelType w:val="hybridMultilevel"/>
    <w:tmpl w:val="EED895E2"/>
    <w:lvl w:ilvl="0" w:tplc="88BE5CFC">
      <w:start w:val="1"/>
      <w:numFmt w:val="decimal"/>
      <w:lvlText w:val="%1)"/>
      <w:lvlJc w:val="left"/>
      <w:pPr>
        <w:ind w:left="735" w:hanging="375"/>
      </w:pPr>
      <w:rPr>
        <w:rFonts w:ascii="Arial" w:eastAsia="Times New Roman" w:hAnsi="Arial" w:cs="Arial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A"/>
    <w:rsid w:val="0001506A"/>
    <w:rsid w:val="00024A6E"/>
    <w:rsid w:val="000340B5"/>
    <w:rsid w:val="00044B5E"/>
    <w:rsid w:val="00090EBC"/>
    <w:rsid w:val="000C6971"/>
    <w:rsid w:val="00165CF7"/>
    <w:rsid w:val="001B2E8C"/>
    <w:rsid w:val="001F6206"/>
    <w:rsid w:val="001F72F4"/>
    <w:rsid w:val="00214D17"/>
    <w:rsid w:val="002732DF"/>
    <w:rsid w:val="002B34E6"/>
    <w:rsid w:val="002C01DA"/>
    <w:rsid w:val="00312F17"/>
    <w:rsid w:val="0033187C"/>
    <w:rsid w:val="00353CDE"/>
    <w:rsid w:val="003A5DF0"/>
    <w:rsid w:val="003B650D"/>
    <w:rsid w:val="003E5411"/>
    <w:rsid w:val="00437DCC"/>
    <w:rsid w:val="004455D7"/>
    <w:rsid w:val="00477ACC"/>
    <w:rsid w:val="004A53D5"/>
    <w:rsid w:val="00525036"/>
    <w:rsid w:val="00595EBA"/>
    <w:rsid w:val="005B2BCB"/>
    <w:rsid w:val="005F265E"/>
    <w:rsid w:val="0067069B"/>
    <w:rsid w:val="0079557F"/>
    <w:rsid w:val="00893AE2"/>
    <w:rsid w:val="008969F9"/>
    <w:rsid w:val="008A0F7B"/>
    <w:rsid w:val="008C4862"/>
    <w:rsid w:val="008D27BD"/>
    <w:rsid w:val="008F3B02"/>
    <w:rsid w:val="0093323C"/>
    <w:rsid w:val="00933A86"/>
    <w:rsid w:val="0094372D"/>
    <w:rsid w:val="00954907"/>
    <w:rsid w:val="009912AC"/>
    <w:rsid w:val="009E2953"/>
    <w:rsid w:val="00A06E2D"/>
    <w:rsid w:val="00B671CF"/>
    <w:rsid w:val="00B95DC5"/>
    <w:rsid w:val="00BA31BF"/>
    <w:rsid w:val="00BD5820"/>
    <w:rsid w:val="00BF3882"/>
    <w:rsid w:val="00C365E3"/>
    <w:rsid w:val="00C84705"/>
    <w:rsid w:val="00CA3501"/>
    <w:rsid w:val="00CF227F"/>
    <w:rsid w:val="00CF4AF4"/>
    <w:rsid w:val="00D1708F"/>
    <w:rsid w:val="00D25ACF"/>
    <w:rsid w:val="00D30F17"/>
    <w:rsid w:val="00D620C2"/>
    <w:rsid w:val="00D70ABB"/>
    <w:rsid w:val="00F05FE9"/>
    <w:rsid w:val="00F616A2"/>
    <w:rsid w:val="00F82486"/>
    <w:rsid w:val="00F9278B"/>
    <w:rsid w:val="00F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2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2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Agnieszka Dąbroś</cp:lastModifiedBy>
  <cp:revision>106</cp:revision>
  <cp:lastPrinted>2020-01-24T12:55:00Z</cp:lastPrinted>
  <dcterms:created xsi:type="dcterms:W3CDTF">2020-01-23T13:05:00Z</dcterms:created>
  <dcterms:modified xsi:type="dcterms:W3CDTF">2020-01-24T13:31:00Z</dcterms:modified>
</cp:coreProperties>
</file>